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A91" w:rsidRPr="004F0FED" w:rsidRDefault="00B23A91" w:rsidP="00B23A9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4F0FED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 xml:space="preserve">АДМИНИСТРАЦИЯ  </w:t>
      </w:r>
    </w:p>
    <w:p w:rsidR="00B23A91" w:rsidRPr="004F0FED" w:rsidRDefault="00B23A91" w:rsidP="00B23A9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4F0FED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>ШЕНКУРСКОГО МУНИЦИПАЛЬНОГО ОКРУГА</w:t>
      </w:r>
    </w:p>
    <w:p w:rsidR="00B23A91" w:rsidRPr="004F0FED" w:rsidRDefault="00B23A91" w:rsidP="00B23A9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4F0FED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>АРХАНГЕЛЬСКОЙ ОБЛАСТИ</w:t>
      </w:r>
    </w:p>
    <w:p w:rsidR="00B23A91" w:rsidRPr="004F0FED" w:rsidRDefault="00B23A91" w:rsidP="00B23A9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B23A91" w:rsidRPr="004F0FED" w:rsidRDefault="00B23A91" w:rsidP="00B23A9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</w:pPr>
      <w:r w:rsidRPr="004F0FED"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  <w:t>ПОСТАНОВЛЕНИЕ</w:t>
      </w:r>
    </w:p>
    <w:p w:rsidR="00B23A91" w:rsidRPr="004F0FED" w:rsidRDefault="00B23A91" w:rsidP="00B23A91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B23A91" w:rsidRPr="004F0FED" w:rsidRDefault="00B23A91" w:rsidP="00B23A91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B23A91" w:rsidRPr="004F0FED" w:rsidRDefault="00FF4F38" w:rsidP="00B23A9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21 </w:t>
      </w:r>
      <w:r w:rsidR="00326297">
        <w:rPr>
          <w:rFonts w:ascii="Times New Roman" w:eastAsia="Times New Roman" w:hAnsi="Times New Roman" w:cs="Times New Roman"/>
          <w:sz w:val="28"/>
          <w:szCs w:val="28"/>
          <w:lang w:eastAsia="ru-RU"/>
        </w:rPr>
        <w:t>июл</w:t>
      </w:r>
      <w:r w:rsidR="007136A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23A91" w:rsidRPr="004F0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3A91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№ 513</w:t>
      </w:r>
      <w:r w:rsidR="00B23A91" w:rsidRPr="004F0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-па </w:t>
      </w:r>
    </w:p>
    <w:p w:rsidR="00B23A91" w:rsidRPr="004F0FED" w:rsidRDefault="00B23A91" w:rsidP="00B23A91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B23A91" w:rsidRPr="004F0FED" w:rsidRDefault="00B23A91" w:rsidP="00B23A91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B23A91" w:rsidRPr="00B2065B" w:rsidRDefault="00B23A91" w:rsidP="00B23A9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2065B">
        <w:rPr>
          <w:rFonts w:ascii="Times New Roman" w:eastAsia="Times New Roman" w:hAnsi="Times New Roman" w:cs="Times New Roman"/>
          <w:sz w:val="20"/>
          <w:szCs w:val="20"/>
          <w:lang w:eastAsia="ru-RU"/>
        </w:rPr>
        <w:t>г. Шенкурск</w:t>
      </w:r>
    </w:p>
    <w:p w:rsidR="00F87415" w:rsidRPr="004F0FED" w:rsidRDefault="00F87415" w:rsidP="00F87415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F87415" w:rsidRPr="004F0FED" w:rsidRDefault="00F87415" w:rsidP="00F87415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3869EA" w:rsidRDefault="00CA0882" w:rsidP="009B258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A08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Порядке 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Шенкурского муниципального округа Архангельской области, о форме и сроках форми</w:t>
      </w:r>
      <w:r w:rsidR="008F5E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рования отчета об их исполнении</w:t>
      </w:r>
    </w:p>
    <w:p w:rsidR="009B2584" w:rsidRPr="00480115" w:rsidRDefault="009B2584" w:rsidP="008C7E14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5DAF" w:rsidRPr="00480115" w:rsidRDefault="00215DAF" w:rsidP="008C7E14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B315E" w:rsidRDefault="008F5ED0" w:rsidP="009B258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ED0">
        <w:rPr>
          <w:rFonts w:ascii="Times New Roman" w:hAnsi="Times New Roman" w:cs="Times New Roman"/>
          <w:sz w:val="28"/>
          <w:szCs w:val="28"/>
        </w:rPr>
        <w:t>В соответствии с частью 4 статьи 6 и частью</w:t>
      </w:r>
      <w:r w:rsidR="004A0F61">
        <w:rPr>
          <w:rFonts w:ascii="Times New Roman" w:hAnsi="Times New Roman" w:cs="Times New Roman"/>
          <w:sz w:val="28"/>
          <w:szCs w:val="28"/>
        </w:rPr>
        <w:t xml:space="preserve"> 5 статьи 7 Федерального закона </w:t>
      </w:r>
      <w:r w:rsidRPr="008F5ED0">
        <w:rPr>
          <w:rFonts w:ascii="Times New Roman" w:hAnsi="Times New Roman" w:cs="Times New Roman"/>
          <w:sz w:val="28"/>
          <w:szCs w:val="28"/>
        </w:rPr>
        <w:t>от 13 июля 2020 года № 189-ФЗ «О государственном (муниципальном) социальном заказе на оказание государственных (муниципальных) услуг в социальной сфере</w:t>
      </w:r>
      <w:r w:rsidR="00C34E4B">
        <w:rPr>
          <w:rFonts w:ascii="Times New Roman" w:hAnsi="Times New Roman" w:cs="Times New Roman"/>
          <w:sz w:val="28"/>
          <w:szCs w:val="28"/>
        </w:rPr>
        <w:t>»</w:t>
      </w:r>
      <w:r w:rsidRPr="008F5ED0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администрация Шенкурского муниципального округа Архангельской области</w:t>
      </w:r>
      <w:r>
        <w:rPr>
          <w:color w:val="000000"/>
          <w:szCs w:val="28"/>
        </w:rPr>
        <w:t xml:space="preserve"> </w:t>
      </w:r>
      <w:proofErr w:type="spellStart"/>
      <w:proofErr w:type="gramStart"/>
      <w:r w:rsidR="008C7E14" w:rsidRPr="00B72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spellEnd"/>
      <w:proofErr w:type="gramEnd"/>
      <w:r w:rsidR="008C7E14" w:rsidRPr="00B72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15DAF" w:rsidRPr="00B72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8C7E14" w:rsidRPr="00B72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15DAF" w:rsidRPr="00B72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8C7E14" w:rsidRPr="00B72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15DAF" w:rsidRPr="00B72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="008C7E14" w:rsidRPr="00B72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15DAF" w:rsidRPr="00B72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8C7E14" w:rsidRPr="00B72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215DAF" w:rsidRPr="00B72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proofErr w:type="spellEnd"/>
      <w:r w:rsidR="008C7E14" w:rsidRPr="00B72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15DAF" w:rsidRPr="00B72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8C7E14" w:rsidRPr="00B72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15DAF" w:rsidRPr="00B72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8C7E14" w:rsidRPr="00B72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15DAF" w:rsidRPr="00B72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</w:t>
      </w:r>
      <w:r w:rsidR="008C7E14" w:rsidRPr="00B72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15DAF" w:rsidRPr="00B72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="008C7E14" w:rsidRPr="00B72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15DAF" w:rsidRPr="00B72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8C7E14" w:rsidRPr="00B72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15DAF" w:rsidRPr="00B72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="008C7E14" w:rsidRPr="00B72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15DAF" w:rsidRPr="00B72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907374" w:rsidRPr="00480115" w:rsidRDefault="009B2584" w:rsidP="009B258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B315E" w:rsidRPr="00BB315E">
        <w:rPr>
          <w:rFonts w:ascii="Times New Roman" w:hAnsi="Times New Roman" w:cs="Times New Roman"/>
          <w:sz w:val="28"/>
          <w:szCs w:val="28"/>
        </w:rPr>
        <w:t xml:space="preserve">1. </w:t>
      </w:r>
      <w:r w:rsidR="00907374" w:rsidRPr="00480115">
        <w:rPr>
          <w:rFonts w:ascii="Times New Roman" w:hAnsi="Times New Roman" w:cs="Times New Roman"/>
          <w:sz w:val="28"/>
          <w:szCs w:val="28"/>
        </w:rPr>
        <w:t>Утвердить</w:t>
      </w:r>
      <w:r w:rsidR="00702AC4">
        <w:rPr>
          <w:rFonts w:ascii="Times New Roman" w:hAnsi="Times New Roman" w:cs="Times New Roman"/>
          <w:sz w:val="28"/>
          <w:szCs w:val="28"/>
        </w:rPr>
        <w:t xml:space="preserve"> прилагаемые</w:t>
      </w:r>
      <w:r w:rsidR="00907374" w:rsidRPr="00480115">
        <w:rPr>
          <w:rFonts w:ascii="Times New Roman" w:hAnsi="Times New Roman" w:cs="Times New Roman"/>
          <w:sz w:val="28"/>
          <w:szCs w:val="28"/>
        </w:rPr>
        <w:t>:</w:t>
      </w:r>
    </w:p>
    <w:p w:rsidR="00907374" w:rsidRPr="00E8462B" w:rsidRDefault="00907374" w:rsidP="009073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F4F38">
        <w:rPr>
          <w:rFonts w:ascii="Times New Roman" w:hAnsi="Times New Roman" w:cs="Times New Roman"/>
          <w:sz w:val="28"/>
          <w:szCs w:val="28"/>
        </w:rPr>
        <w:t>1)</w:t>
      </w:r>
      <w:r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="00FF4F3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еречень </w:t>
      </w:r>
      <w:r w:rsidRPr="002151A2">
        <w:rPr>
          <w:rFonts w:ascii="Times New Roman" w:hAnsi="Times New Roman" w:cs="Times New Roman"/>
          <w:sz w:val="28"/>
          <w:szCs w:val="28"/>
        </w:rPr>
        <w:t>муниципальных услуг в социальной сфере, в отношении которых формируется муниципальный социальный заказ на оказание муниципальных услуг в социальной сфере, отнесенных к полномочиям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2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муниципального округа Архангельской </w:t>
      </w:r>
      <w:r w:rsidR="00FF4F3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области;</w:t>
      </w:r>
    </w:p>
    <w:p w:rsidR="00907374" w:rsidRPr="00480115" w:rsidRDefault="00907374" w:rsidP="009073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F4F38">
        <w:rPr>
          <w:rFonts w:ascii="Times New Roman" w:hAnsi="Times New Roman" w:cs="Times New Roman"/>
          <w:sz w:val="28"/>
          <w:szCs w:val="28"/>
        </w:rPr>
        <w:t>2) п</w:t>
      </w:r>
      <w:r w:rsidRPr="00480115">
        <w:rPr>
          <w:rFonts w:ascii="Times New Roman" w:hAnsi="Times New Roman" w:cs="Times New Roman"/>
          <w:sz w:val="28"/>
          <w:szCs w:val="28"/>
        </w:rPr>
        <w:t xml:space="preserve">орядок формирования </w:t>
      </w:r>
      <w:r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социальных заказов на оказание </w:t>
      </w:r>
      <w:r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отнесенных к полномочиям </w:t>
      </w:r>
      <w:r>
        <w:rPr>
          <w:rFonts w:ascii="Times New Roman" w:hAnsi="Times New Roman" w:cs="Times New Roman"/>
          <w:sz w:val="28"/>
        </w:rPr>
        <w:t>органов местного самоуправления</w:t>
      </w:r>
      <w:r w:rsidRPr="00480115">
        <w:rPr>
          <w:rFonts w:ascii="Times New Roman" w:hAnsi="Times New Roman" w:cs="Times New Roman"/>
          <w:sz w:val="28"/>
        </w:rPr>
        <w:t xml:space="preserve"> </w:t>
      </w:r>
      <w:r w:rsidRPr="00B72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муниципального округа Архангельской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 w:rsidR="00FF4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Порядок</w:t>
      </w:r>
      <w:r w:rsidR="00FF4F38">
        <w:rPr>
          <w:rFonts w:ascii="Times New Roman" w:hAnsi="Times New Roman" w:cs="Times New Roman"/>
          <w:sz w:val="28"/>
          <w:szCs w:val="28"/>
        </w:rPr>
        <w:t>);</w:t>
      </w:r>
    </w:p>
    <w:p w:rsidR="00907374" w:rsidRDefault="00FF4F38" w:rsidP="009073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3)</w:t>
      </w:r>
      <w:r w:rsidR="009073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907374" w:rsidRPr="00480115">
        <w:rPr>
          <w:rFonts w:ascii="Times New Roman" w:hAnsi="Times New Roman" w:cs="Times New Roman"/>
          <w:sz w:val="28"/>
          <w:szCs w:val="28"/>
        </w:rPr>
        <w:t xml:space="preserve">орму отчета об исполнении </w:t>
      </w:r>
      <w:r w:rsidR="00907374">
        <w:rPr>
          <w:rFonts w:ascii="Times New Roman" w:hAnsi="Times New Roman" w:cs="Times New Roman"/>
          <w:sz w:val="28"/>
        </w:rPr>
        <w:t>муниципального</w:t>
      </w:r>
      <w:r w:rsidR="00907374"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 на оказание </w:t>
      </w:r>
      <w:r w:rsidR="00907374">
        <w:rPr>
          <w:rFonts w:ascii="Times New Roman" w:hAnsi="Times New Roman" w:cs="Times New Roman"/>
          <w:sz w:val="28"/>
        </w:rPr>
        <w:t>муниципальных</w:t>
      </w:r>
      <w:r w:rsidR="00907374"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отнесенных к полномочиям </w:t>
      </w:r>
      <w:r w:rsidR="00907374">
        <w:rPr>
          <w:rFonts w:ascii="Times New Roman" w:hAnsi="Times New Roman" w:cs="Times New Roman"/>
          <w:sz w:val="28"/>
        </w:rPr>
        <w:t xml:space="preserve">органов местного самоуправления </w:t>
      </w:r>
      <w:r w:rsidR="00907374" w:rsidRPr="00B72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муниципального округа Архангельской </w:t>
      </w:r>
      <w:r w:rsidR="0090737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07374" w:rsidRPr="004B6F95" w:rsidRDefault="00907374" w:rsidP="0090737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F4F38">
        <w:rPr>
          <w:rFonts w:ascii="Times New Roman" w:hAnsi="Times New Roman" w:cs="Times New Roman"/>
          <w:sz w:val="28"/>
          <w:szCs w:val="28"/>
        </w:rPr>
        <w:t>4) п</w:t>
      </w:r>
      <w:r w:rsidRPr="004B6F95">
        <w:rPr>
          <w:rFonts w:ascii="Times New Roman" w:hAnsi="Times New Roman" w:cs="Times New Roman"/>
          <w:sz w:val="28"/>
          <w:szCs w:val="28"/>
        </w:rPr>
        <w:t xml:space="preserve">оказатели эффективности организации оказания муниципальных услуг в социальной сфере, при </w:t>
      </w:r>
      <w:proofErr w:type="gramStart"/>
      <w:r w:rsidRPr="004B6F95">
        <w:rPr>
          <w:rFonts w:ascii="Times New Roman" w:hAnsi="Times New Roman" w:cs="Times New Roman"/>
          <w:sz w:val="28"/>
          <w:szCs w:val="28"/>
        </w:rPr>
        <w:t>организации</w:t>
      </w:r>
      <w:proofErr w:type="gramEnd"/>
      <w:r w:rsidRPr="004B6F95">
        <w:rPr>
          <w:rFonts w:ascii="Times New Roman" w:hAnsi="Times New Roman" w:cs="Times New Roman"/>
          <w:sz w:val="28"/>
          <w:szCs w:val="28"/>
        </w:rPr>
        <w:t xml:space="preserve"> оказания которых планируется определять исполнителей услуг по резуль</w:t>
      </w:r>
      <w:r w:rsidR="009B2584">
        <w:rPr>
          <w:rFonts w:ascii="Times New Roman" w:hAnsi="Times New Roman" w:cs="Times New Roman"/>
          <w:sz w:val="28"/>
          <w:szCs w:val="28"/>
        </w:rPr>
        <w:t>татам отбора</w:t>
      </w:r>
      <w:r w:rsidR="00FF4F38">
        <w:rPr>
          <w:rFonts w:ascii="Times New Roman" w:hAnsi="Times New Roman" w:cs="Times New Roman"/>
          <w:sz w:val="28"/>
          <w:szCs w:val="28"/>
        </w:rPr>
        <w:t xml:space="preserve"> исполнителей услуг;</w:t>
      </w:r>
    </w:p>
    <w:p w:rsidR="00907374" w:rsidRDefault="00907374" w:rsidP="0090737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F4F38">
        <w:rPr>
          <w:rFonts w:ascii="Times New Roman" w:hAnsi="Times New Roman" w:cs="Times New Roman"/>
          <w:sz w:val="28"/>
          <w:szCs w:val="28"/>
        </w:rPr>
        <w:t>5) п</w:t>
      </w:r>
      <w:r w:rsidRPr="004B6F95">
        <w:rPr>
          <w:rFonts w:ascii="Times New Roman" w:hAnsi="Times New Roman" w:cs="Times New Roman"/>
          <w:sz w:val="28"/>
          <w:szCs w:val="28"/>
        </w:rPr>
        <w:t xml:space="preserve">лан достижения показателей эффективности организации оказания муниципальных услуг в социальной сфере, при </w:t>
      </w:r>
      <w:proofErr w:type="gramStart"/>
      <w:r w:rsidRPr="004B6F95">
        <w:rPr>
          <w:rFonts w:ascii="Times New Roman" w:hAnsi="Times New Roman" w:cs="Times New Roman"/>
          <w:sz w:val="28"/>
          <w:szCs w:val="28"/>
        </w:rPr>
        <w:t>организации</w:t>
      </w:r>
      <w:proofErr w:type="gramEnd"/>
      <w:r w:rsidRPr="004B6F95">
        <w:rPr>
          <w:rFonts w:ascii="Times New Roman" w:hAnsi="Times New Roman" w:cs="Times New Roman"/>
          <w:sz w:val="28"/>
          <w:szCs w:val="28"/>
        </w:rPr>
        <w:t xml:space="preserve"> оказания которых планируется определять исполнителей услуг по результатам отбора исполнителей услуг</w:t>
      </w:r>
      <w:r w:rsidR="00F053C6">
        <w:rPr>
          <w:rFonts w:ascii="Times New Roman" w:hAnsi="Times New Roman" w:cs="Times New Roman"/>
          <w:sz w:val="28"/>
          <w:szCs w:val="28"/>
        </w:rPr>
        <w:t>.</w:t>
      </w:r>
    </w:p>
    <w:p w:rsidR="00BB315E" w:rsidRDefault="00BB315E" w:rsidP="007A4B0B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15E">
        <w:rPr>
          <w:rFonts w:ascii="Times New Roman" w:hAnsi="Times New Roman" w:cs="Times New Roman"/>
          <w:sz w:val="28"/>
          <w:szCs w:val="28"/>
        </w:rPr>
        <w:lastRenderedPageBreak/>
        <w:t>2. Обеспечить на территории Шенкурского муниципального округа Архангельской области формирование и утверждение муниципальных социальных заказов на оказание муниципальных услуг в социальной сфере в соответствии с пунктом 1 настоящего постановления.</w:t>
      </w:r>
    </w:p>
    <w:p w:rsidR="00BB315E" w:rsidRDefault="00BB315E" w:rsidP="007A4B0B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15E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BB315E">
        <w:rPr>
          <w:rFonts w:ascii="Times New Roman" w:hAnsi="Times New Roman" w:cs="Times New Roman"/>
          <w:sz w:val="28"/>
          <w:szCs w:val="28"/>
        </w:rPr>
        <w:t>Уполномоченным органам Шенкурского муни</w:t>
      </w:r>
      <w:r>
        <w:rPr>
          <w:rFonts w:ascii="Times New Roman" w:hAnsi="Times New Roman" w:cs="Times New Roman"/>
          <w:sz w:val="28"/>
          <w:szCs w:val="28"/>
        </w:rPr>
        <w:t>ципального округа Архангельской</w:t>
      </w:r>
      <w:r w:rsidR="00E85F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области</w:t>
      </w:r>
      <w:r w:rsidR="00E85F8F">
        <w:rPr>
          <w:rFonts w:ascii="Times New Roman" w:hAnsi="Times New Roman" w:cs="Times New Roman"/>
          <w:sz w:val="28"/>
          <w:szCs w:val="28"/>
        </w:rPr>
        <w:t xml:space="preserve"> </w:t>
      </w:r>
      <w:r w:rsidRPr="00BB315E">
        <w:rPr>
          <w:rFonts w:ascii="Times New Roman" w:hAnsi="Times New Roman" w:cs="Times New Roman"/>
          <w:sz w:val="28"/>
          <w:szCs w:val="28"/>
        </w:rPr>
        <w:t>включать</w:t>
      </w:r>
      <w:r w:rsidR="00E85F8F">
        <w:rPr>
          <w:rFonts w:ascii="Times New Roman" w:hAnsi="Times New Roman" w:cs="Times New Roman"/>
          <w:sz w:val="28"/>
          <w:szCs w:val="28"/>
        </w:rPr>
        <w:t xml:space="preserve"> </w:t>
      </w:r>
      <w:r w:rsidRPr="00BB315E">
        <w:rPr>
          <w:rFonts w:ascii="Times New Roman" w:hAnsi="Times New Roman" w:cs="Times New Roman"/>
          <w:sz w:val="28"/>
          <w:szCs w:val="28"/>
        </w:rPr>
        <w:t xml:space="preserve">в </w:t>
      </w:r>
      <w:r w:rsidRPr="00BB315E">
        <w:rPr>
          <w:rFonts w:ascii="Times New Roman" w:hAnsi="Times New Roman" w:cs="Times New Roman"/>
          <w:iCs/>
          <w:sz w:val="28"/>
          <w:szCs w:val="28"/>
        </w:rPr>
        <w:t xml:space="preserve">муниципальный </w:t>
      </w:r>
      <w:r w:rsidRPr="00BB315E">
        <w:rPr>
          <w:rFonts w:ascii="Times New Roman" w:hAnsi="Times New Roman" w:cs="Times New Roman"/>
          <w:sz w:val="28"/>
          <w:szCs w:val="28"/>
        </w:rPr>
        <w:t xml:space="preserve">социальный заказ информацию об объеме оказания </w:t>
      </w:r>
      <w:r w:rsidRPr="00BB315E">
        <w:rPr>
          <w:rFonts w:ascii="Times New Roman" w:hAnsi="Times New Roman" w:cs="Times New Roman"/>
          <w:iCs/>
          <w:sz w:val="28"/>
          <w:szCs w:val="28"/>
        </w:rPr>
        <w:t>муниципальных</w:t>
      </w:r>
      <w:r w:rsidRPr="00BB315E">
        <w:rPr>
          <w:rFonts w:ascii="Times New Roman" w:hAnsi="Times New Roman" w:cs="Times New Roman"/>
          <w:sz w:val="28"/>
          <w:szCs w:val="28"/>
        </w:rPr>
        <w:t xml:space="preserve"> услуг в социальной сфере на основании данных об объеме оказываемых </w:t>
      </w:r>
      <w:r w:rsidRPr="00BB315E">
        <w:rPr>
          <w:rFonts w:ascii="Times New Roman" w:hAnsi="Times New Roman" w:cs="Times New Roman"/>
          <w:iCs/>
          <w:sz w:val="28"/>
          <w:szCs w:val="28"/>
        </w:rPr>
        <w:t>муниципальных</w:t>
      </w:r>
      <w:r w:rsidRPr="00BB315E">
        <w:rPr>
          <w:rFonts w:ascii="Times New Roman" w:hAnsi="Times New Roman" w:cs="Times New Roman"/>
          <w:sz w:val="28"/>
          <w:szCs w:val="28"/>
        </w:rPr>
        <w:t xml:space="preserve"> услуг в </w:t>
      </w:r>
      <w:r>
        <w:rPr>
          <w:rFonts w:ascii="Times New Roman" w:hAnsi="Times New Roman" w:cs="Times New Roman"/>
          <w:sz w:val="28"/>
          <w:szCs w:val="28"/>
        </w:rPr>
        <w:t>социальной</w:t>
      </w:r>
      <w:r w:rsidR="00E85F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сфере,</w:t>
      </w:r>
      <w:r w:rsidR="00E85F8F">
        <w:rPr>
          <w:rFonts w:ascii="Times New Roman" w:hAnsi="Times New Roman" w:cs="Times New Roman"/>
          <w:sz w:val="28"/>
          <w:szCs w:val="28"/>
        </w:rPr>
        <w:t xml:space="preserve"> </w:t>
      </w:r>
      <w:r w:rsidRPr="00BB315E">
        <w:rPr>
          <w:rFonts w:ascii="Times New Roman" w:hAnsi="Times New Roman" w:cs="Times New Roman"/>
          <w:sz w:val="28"/>
          <w:szCs w:val="28"/>
        </w:rPr>
        <w:t>включенных в обоснования бюджетных ассигнований, формируемые главными распорядителями средств бюджета Шенкурского муниципального округа Архангел</w:t>
      </w:r>
      <w:r w:rsidR="00DE1142">
        <w:rPr>
          <w:rFonts w:ascii="Times New Roman" w:hAnsi="Times New Roman" w:cs="Times New Roman"/>
          <w:sz w:val="28"/>
          <w:szCs w:val="28"/>
        </w:rPr>
        <w:t>ьской области в соответствии</w:t>
      </w:r>
      <w:r w:rsidR="006976ED">
        <w:rPr>
          <w:rFonts w:ascii="Times New Roman" w:hAnsi="Times New Roman" w:cs="Times New Roman"/>
          <w:sz w:val="28"/>
          <w:szCs w:val="28"/>
        </w:rPr>
        <w:t xml:space="preserve"> </w:t>
      </w:r>
      <w:r w:rsidR="00DE1142">
        <w:rPr>
          <w:rFonts w:ascii="Times New Roman" w:hAnsi="Times New Roman" w:cs="Times New Roman"/>
          <w:sz w:val="28"/>
          <w:szCs w:val="28"/>
        </w:rPr>
        <w:t>с р</w:t>
      </w:r>
      <w:r w:rsidRPr="00BB315E">
        <w:rPr>
          <w:rFonts w:ascii="Times New Roman" w:hAnsi="Times New Roman" w:cs="Times New Roman"/>
          <w:sz w:val="28"/>
          <w:szCs w:val="28"/>
        </w:rPr>
        <w:t xml:space="preserve">аспоряжением </w:t>
      </w:r>
      <w:r w:rsidR="00C34E4B">
        <w:rPr>
          <w:rFonts w:ascii="Times New Roman" w:hAnsi="Times New Roman" w:cs="Times New Roman"/>
          <w:sz w:val="28"/>
          <w:szCs w:val="28"/>
        </w:rPr>
        <w:t>Ф</w:t>
      </w:r>
      <w:r w:rsidR="00DE1142">
        <w:rPr>
          <w:rFonts w:ascii="Times New Roman" w:hAnsi="Times New Roman" w:cs="Times New Roman"/>
          <w:sz w:val="28"/>
          <w:szCs w:val="28"/>
        </w:rPr>
        <w:t>инансового управления администрации Шенкурского муниципального округа Архангельской области от</w:t>
      </w:r>
      <w:proofErr w:type="gramEnd"/>
      <w:r w:rsidR="00DE1142">
        <w:rPr>
          <w:rFonts w:ascii="Times New Roman" w:hAnsi="Times New Roman" w:cs="Times New Roman"/>
          <w:sz w:val="28"/>
          <w:szCs w:val="28"/>
        </w:rPr>
        <w:t xml:space="preserve"> 17</w:t>
      </w:r>
      <w:r w:rsidRPr="00BB315E">
        <w:rPr>
          <w:rFonts w:ascii="Times New Roman" w:hAnsi="Times New Roman" w:cs="Times New Roman"/>
          <w:sz w:val="28"/>
          <w:szCs w:val="28"/>
        </w:rPr>
        <w:t xml:space="preserve"> </w:t>
      </w:r>
      <w:r w:rsidR="00DE1142">
        <w:rPr>
          <w:rFonts w:ascii="Times New Roman" w:hAnsi="Times New Roman" w:cs="Times New Roman"/>
          <w:sz w:val="28"/>
          <w:szCs w:val="28"/>
        </w:rPr>
        <w:t>апреля 2023 г</w:t>
      </w:r>
      <w:r w:rsidR="004A0F61">
        <w:rPr>
          <w:rFonts w:ascii="Times New Roman" w:hAnsi="Times New Roman" w:cs="Times New Roman"/>
          <w:sz w:val="28"/>
          <w:szCs w:val="28"/>
        </w:rPr>
        <w:t>ода</w:t>
      </w:r>
      <w:r w:rsidR="00DE1142">
        <w:rPr>
          <w:rFonts w:ascii="Times New Roman" w:hAnsi="Times New Roman" w:cs="Times New Roman"/>
          <w:sz w:val="28"/>
          <w:szCs w:val="28"/>
        </w:rPr>
        <w:t xml:space="preserve"> № 28</w:t>
      </w:r>
      <w:r w:rsidRPr="00BB315E">
        <w:rPr>
          <w:rFonts w:ascii="Times New Roman" w:hAnsi="Times New Roman" w:cs="Times New Roman"/>
          <w:sz w:val="28"/>
          <w:szCs w:val="28"/>
        </w:rPr>
        <w:t xml:space="preserve"> «Об утверждении Порядка и Методики планирования бюджетных ассигнований при составлении бюджета Шенкурского муниципального округа»</w:t>
      </w:r>
      <w:r w:rsidR="00A16229">
        <w:rPr>
          <w:rFonts w:ascii="Times New Roman" w:hAnsi="Times New Roman" w:cs="Times New Roman"/>
          <w:sz w:val="28"/>
          <w:szCs w:val="28"/>
        </w:rPr>
        <w:t>.</w:t>
      </w:r>
    </w:p>
    <w:p w:rsidR="00D333F6" w:rsidRPr="00D333F6" w:rsidRDefault="009A1AE8" w:rsidP="007A4B0B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D333F6">
        <w:rPr>
          <w:rFonts w:ascii="Times New Roman" w:hAnsi="Times New Roman" w:cs="Times New Roman"/>
          <w:sz w:val="28"/>
          <w:szCs w:val="28"/>
        </w:rPr>
        <w:t xml:space="preserve"> </w:t>
      </w:r>
      <w:r w:rsidR="007A4B0B">
        <w:rPr>
          <w:rFonts w:ascii="Times New Roman" w:hAnsi="Times New Roman" w:cs="Times New Roman"/>
          <w:sz w:val="28"/>
          <w:szCs w:val="28"/>
        </w:rPr>
        <w:t>Признать утратившим силу п</w:t>
      </w:r>
      <w:r w:rsidR="00D333F6" w:rsidRPr="00D333F6">
        <w:rPr>
          <w:rFonts w:ascii="Times New Roman" w:hAnsi="Times New Roman" w:cs="Times New Roman"/>
          <w:sz w:val="28"/>
          <w:szCs w:val="28"/>
        </w:rPr>
        <w:t>остановление администрации Шенкурского муниципального округа Архангельской области от 19 июня 202</w:t>
      </w:r>
      <w:r w:rsidR="00D333F6">
        <w:rPr>
          <w:rFonts w:ascii="Times New Roman" w:hAnsi="Times New Roman" w:cs="Times New Roman"/>
          <w:sz w:val="28"/>
          <w:szCs w:val="28"/>
        </w:rPr>
        <w:t xml:space="preserve">3 года </w:t>
      </w:r>
      <w:r w:rsidR="00D333F6" w:rsidRPr="00D333F6">
        <w:rPr>
          <w:rFonts w:ascii="Times New Roman" w:hAnsi="Times New Roman" w:cs="Times New Roman"/>
          <w:sz w:val="28"/>
          <w:szCs w:val="28"/>
        </w:rPr>
        <w:t>№ 417-па «О Порядке 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Шенкурского муниципального округа Архангельской области, о форме и сроках формирования отчета об их исполнении»</w:t>
      </w:r>
      <w:r w:rsidR="007A4B0B">
        <w:rPr>
          <w:rFonts w:ascii="Times New Roman" w:hAnsi="Times New Roman" w:cs="Times New Roman"/>
          <w:sz w:val="28"/>
          <w:szCs w:val="28"/>
        </w:rPr>
        <w:t>.</w:t>
      </w:r>
    </w:p>
    <w:p w:rsidR="008A179E" w:rsidRPr="00BB315E" w:rsidRDefault="009A1AE8" w:rsidP="007A4B0B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A179E" w:rsidRPr="00480115">
        <w:rPr>
          <w:rFonts w:ascii="Times New Roman" w:hAnsi="Times New Roman" w:cs="Times New Roman"/>
          <w:sz w:val="28"/>
          <w:szCs w:val="28"/>
        </w:rPr>
        <w:t xml:space="preserve">. </w:t>
      </w:r>
      <w:r w:rsidR="008A179E" w:rsidRPr="000F53A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Настоящее постановление вступает</w:t>
      </w:r>
      <w:r w:rsidR="008A179E" w:rsidRPr="000F53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силу после его официального обнародования </w:t>
      </w:r>
      <w:r w:rsidR="008A179E" w:rsidRPr="000F53A7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распространяет</w:t>
      </w:r>
      <w:r w:rsidR="007136AB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="008A179E" w:rsidRPr="000F5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правоотношения, возникшие с 1 января 2025 года</w:t>
      </w:r>
      <w:r w:rsidR="008A179E" w:rsidRPr="000F53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A179E" w:rsidRDefault="008A179E" w:rsidP="00BB315E">
      <w:pPr>
        <w:widowControl w:val="0"/>
        <w:tabs>
          <w:tab w:val="left" w:pos="709"/>
          <w:tab w:val="center" w:pos="467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3776" w:rsidRDefault="00633776" w:rsidP="008A179E">
      <w:pPr>
        <w:widowControl w:val="0"/>
        <w:tabs>
          <w:tab w:val="left" w:pos="709"/>
          <w:tab w:val="center" w:pos="467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3776" w:rsidRPr="00BD35C9" w:rsidRDefault="00AE4C26" w:rsidP="00AE4C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Г</w:t>
      </w:r>
      <w:r w:rsidR="00633776" w:rsidRPr="00BD35C9">
        <w:rPr>
          <w:rFonts w:ascii="Times New Roman" w:eastAsia="Calibri" w:hAnsi="Times New Roman" w:cs="Times New Roman"/>
          <w:b/>
          <w:sz w:val="28"/>
          <w:szCs w:val="28"/>
        </w:rPr>
        <w:t xml:space="preserve">лава Шенкурского муниципального округа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>О.И. Красникова</w:t>
      </w:r>
    </w:p>
    <w:p w:rsidR="00633776" w:rsidRDefault="00633776" w:rsidP="008A179E">
      <w:pPr>
        <w:widowControl w:val="0"/>
        <w:tabs>
          <w:tab w:val="left" w:pos="709"/>
          <w:tab w:val="center" w:pos="467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882" w:rsidRDefault="00CA0882" w:rsidP="00705715">
      <w:pPr>
        <w:widowControl w:val="0"/>
        <w:tabs>
          <w:tab w:val="left" w:pos="709"/>
          <w:tab w:val="center" w:pos="467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0882" w:rsidRDefault="00CA0882" w:rsidP="00705715">
      <w:pPr>
        <w:widowControl w:val="0"/>
        <w:tabs>
          <w:tab w:val="left" w:pos="709"/>
          <w:tab w:val="center" w:pos="467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5316" w:rsidRDefault="00CA0882" w:rsidP="00CA088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FA5316" w:rsidRDefault="00FA5316" w:rsidP="00CA088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5316" w:rsidRDefault="00FA5316" w:rsidP="00CA088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5316" w:rsidRDefault="00FA5316" w:rsidP="00CA088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5316" w:rsidRDefault="00FA5316" w:rsidP="00CA088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5316" w:rsidRDefault="00FA5316" w:rsidP="00CA088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5316" w:rsidRDefault="00FA5316" w:rsidP="00CA088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5316" w:rsidRDefault="00FA5316" w:rsidP="00CA088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5316" w:rsidRDefault="00FA5316" w:rsidP="00CA088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5316" w:rsidRDefault="00FA5316" w:rsidP="00CA088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6462" w:rsidRDefault="00FE6462" w:rsidP="00CA088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D5A96" w:rsidRDefault="009D5A96" w:rsidP="00CA088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D5A96" w:rsidRDefault="009D5A96" w:rsidP="00CA088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A0882" w:rsidRPr="00A9244E" w:rsidRDefault="00FA5316" w:rsidP="00CA088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2748C1" w:rsidRPr="00A9244E" w:rsidRDefault="00FA5316" w:rsidP="002748C1">
      <w:pPr>
        <w:spacing w:after="0" w:line="240" w:lineRule="auto"/>
        <w:ind w:left="48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2748C1" w:rsidRPr="00A9244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2748C1" w:rsidRPr="00A9244E" w:rsidRDefault="002748C1" w:rsidP="002748C1">
      <w:pPr>
        <w:spacing w:after="0" w:line="240" w:lineRule="auto"/>
        <w:ind w:left="3969"/>
        <w:jc w:val="right"/>
        <w:rPr>
          <w:rFonts w:ascii="Times New Roman" w:hAnsi="Times New Roman" w:cs="Times New Roman"/>
          <w:sz w:val="28"/>
          <w:szCs w:val="28"/>
        </w:rPr>
      </w:pPr>
      <w:r w:rsidRPr="00A9244E">
        <w:rPr>
          <w:rFonts w:ascii="Times New Roman" w:hAnsi="Times New Roman" w:cs="Times New Roman"/>
          <w:sz w:val="28"/>
          <w:szCs w:val="28"/>
        </w:rPr>
        <w:t xml:space="preserve">Шенкурского  муниципального округа Архангельской области </w:t>
      </w:r>
    </w:p>
    <w:p w:rsidR="00153709" w:rsidRPr="00F320EF" w:rsidRDefault="00FF4F38" w:rsidP="002748C1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21 </w:t>
      </w:r>
      <w:r w:rsidR="009D5A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июл</w:t>
      </w:r>
      <w:r w:rsidR="00F320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 w:rsidR="003869EA" w:rsidRPr="00F320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г. № 513</w:t>
      </w:r>
      <w:r w:rsidR="00F320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-па</w:t>
      </w:r>
    </w:p>
    <w:p w:rsidR="00153709" w:rsidRPr="00F320EF" w:rsidRDefault="00153709" w:rsidP="002B6F85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3709" w:rsidRDefault="00153709" w:rsidP="002B6F85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153709" w:rsidRPr="00A73934" w:rsidRDefault="00153709" w:rsidP="00153709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3934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153709" w:rsidRDefault="00153709" w:rsidP="00B02F5C">
      <w:pPr>
        <w:pStyle w:val="a5"/>
        <w:tabs>
          <w:tab w:val="left" w:pos="1276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3709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муниципальных услуг в социальной сфере, в отношении которых формируется муниципальный социальный заказ на оказание муниципальных услуг в социальной сфере, отнесенных к полномочиям органов местного самоуправления </w:t>
      </w:r>
      <w:r w:rsidR="00B02F5C" w:rsidRPr="00B02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Шенкурского муниципального округа Архангельской области</w:t>
      </w:r>
    </w:p>
    <w:p w:rsidR="00153709" w:rsidRPr="00A73934" w:rsidRDefault="00153709" w:rsidP="00153709">
      <w:pPr>
        <w:pStyle w:val="a5"/>
        <w:tabs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55F8" w:rsidRPr="009055F8" w:rsidRDefault="00F320EF" w:rsidP="009055F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9055F8" w:rsidRPr="009055F8">
        <w:rPr>
          <w:rFonts w:ascii="Times New Roman" w:eastAsia="Times New Roman" w:hAnsi="Times New Roman" w:cs="Times New Roman"/>
          <w:sz w:val="28"/>
          <w:szCs w:val="28"/>
        </w:rPr>
        <w:t>Реализация дополнительных общеразвивающих программ:</w:t>
      </w:r>
    </w:p>
    <w:p w:rsidR="009055F8" w:rsidRPr="009055F8" w:rsidRDefault="009055F8" w:rsidP="009055F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9055F8" w:rsidRPr="009055F8" w:rsidRDefault="009055F8" w:rsidP="009055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055F8">
        <w:rPr>
          <w:rFonts w:ascii="Times New Roman" w:eastAsia="Times New Roman" w:hAnsi="Times New Roman" w:cs="Times New Roman"/>
          <w:b/>
          <w:sz w:val="28"/>
          <w:szCs w:val="28"/>
        </w:rPr>
        <w:t>804200О.99.0.ББ52АЕ52000</w:t>
      </w:r>
      <w:r w:rsidRPr="009055F8">
        <w:rPr>
          <w:rFonts w:ascii="Times New Roman" w:eastAsia="Times New Roman" w:hAnsi="Times New Roman" w:cs="Times New Roman"/>
          <w:sz w:val="28"/>
          <w:szCs w:val="28"/>
        </w:rPr>
        <w:t xml:space="preserve"> – физкультурно-спортивная напра</w:t>
      </w:r>
      <w:r w:rsidR="000F161E">
        <w:rPr>
          <w:rFonts w:ascii="Times New Roman" w:eastAsia="Times New Roman" w:hAnsi="Times New Roman" w:cs="Times New Roman"/>
          <w:sz w:val="28"/>
          <w:szCs w:val="28"/>
        </w:rPr>
        <w:t xml:space="preserve">вленность, форма обучения очная, </w:t>
      </w:r>
      <w:r w:rsidR="000F161E" w:rsidRPr="00A73934">
        <w:rPr>
          <w:rFonts w:ascii="Times New Roman" w:hAnsi="Times New Roman" w:cs="Times New Roman"/>
          <w:sz w:val="28"/>
          <w:szCs w:val="28"/>
        </w:rPr>
        <w:t>обучающиеся за исключением обучающихся с ограниченными возможностями здоровья (ОВЗ) и детей-инвалидов)</w:t>
      </w:r>
      <w:r w:rsidR="000F161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055F8" w:rsidRPr="009055F8" w:rsidRDefault="009055F8" w:rsidP="009055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055F8">
        <w:rPr>
          <w:rFonts w:ascii="Times New Roman" w:eastAsia="Times New Roman" w:hAnsi="Times New Roman" w:cs="Times New Roman"/>
          <w:b/>
          <w:sz w:val="28"/>
          <w:szCs w:val="28"/>
        </w:rPr>
        <w:t>804200О.99.0ББ52АЕ76000</w:t>
      </w:r>
      <w:r w:rsidRPr="009055F8">
        <w:rPr>
          <w:rFonts w:ascii="Times New Roman" w:eastAsia="Times New Roman" w:hAnsi="Times New Roman" w:cs="Times New Roman"/>
          <w:sz w:val="28"/>
          <w:szCs w:val="28"/>
        </w:rPr>
        <w:t xml:space="preserve"> – художественная направленн</w:t>
      </w:r>
      <w:r w:rsidR="003E383D">
        <w:rPr>
          <w:rFonts w:ascii="Times New Roman" w:eastAsia="Times New Roman" w:hAnsi="Times New Roman" w:cs="Times New Roman"/>
          <w:sz w:val="28"/>
          <w:szCs w:val="28"/>
        </w:rPr>
        <w:t xml:space="preserve">ость, форма обучения очная, </w:t>
      </w:r>
      <w:r w:rsidR="003E383D" w:rsidRPr="00A73934">
        <w:rPr>
          <w:rFonts w:ascii="Times New Roman" w:hAnsi="Times New Roman" w:cs="Times New Roman"/>
          <w:sz w:val="28"/>
          <w:szCs w:val="28"/>
        </w:rPr>
        <w:t>обучающиеся за исключением обучающихся с ограниченными возможностями здоровья (ОВЗ) и детей-инвалидов)</w:t>
      </w:r>
      <w:r w:rsidR="003E383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055F8" w:rsidRPr="009055F8" w:rsidRDefault="002C4C35" w:rsidP="009055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854100О.99.0ББ52БЭ28</w:t>
      </w:r>
      <w:r w:rsidR="009055F8" w:rsidRPr="009055F8">
        <w:rPr>
          <w:rFonts w:ascii="Times New Roman" w:eastAsia="Times New Roman" w:hAnsi="Times New Roman" w:cs="Times New Roman"/>
          <w:b/>
          <w:sz w:val="28"/>
          <w:szCs w:val="28"/>
        </w:rPr>
        <w:t>000</w:t>
      </w:r>
      <w:r w:rsidR="009055F8" w:rsidRPr="009055F8">
        <w:rPr>
          <w:rFonts w:ascii="Times New Roman" w:eastAsia="Times New Roman" w:hAnsi="Times New Roman" w:cs="Times New Roman"/>
          <w:sz w:val="28"/>
          <w:szCs w:val="28"/>
        </w:rPr>
        <w:t xml:space="preserve"> – социально-гуманитарная направ</w:t>
      </w:r>
      <w:r w:rsidR="003E383D">
        <w:rPr>
          <w:rFonts w:ascii="Times New Roman" w:eastAsia="Times New Roman" w:hAnsi="Times New Roman" w:cs="Times New Roman"/>
          <w:sz w:val="28"/>
          <w:szCs w:val="28"/>
        </w:rPr>
        <w:t xml:space="preserve">ленность, форма обучения очная, </w:t>
      </w:r>
      <w:r w:rsidR="003E383D" w:rsidRPr="00A73934">
        <w:rPr>
          <w:rFonts w:ascii="Times New Roman" w:hAnsi="Times New Roman" w:cs="Times New Roman"/>
          <w:sz w:val="28"/>
          <w:szCs w:val="28"/>
        </w:rPr>
        <w:t>обучающиеся за исключением обучающихся с ограниченными возможностями здоровья (ОВЗ) и детей-инвалидов)</w:t>
      </w:r>
      <w:r w:rsidR="003E383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055F8" w:rsidRPr="009055F8" w:rsidRDefault="009055F8" w:rsidP="009055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055F8">
        <w:rPr>
          <w:rFonts w:ascii="Times New Roman" w:eastAsia="Times New Roman" w:hAnsi="Times New Roman" w:cs="Times New Roman"/>
          <w:b/>
          <w:sz w:val="28"/>
          <w:szCs w:val="28"/>
        </w:rPr>
        <w:t>804200О.99.0ББ52АЕ28000</w:t>
      </w:r>
      <w:r w:rsidRPr="009055F8">
        <w:rPr>
          <w:rFonts w:ascii="Times New Roman" w:eastAsia="Times New Roman" w:hAnsi="Times New Roman" w:cs="Times New Roman"/>
          <w:sz w:val="28"/>
          <w:szCs w:val="28"/>
        </w:rPr>
        <w:t xml:space="preserve"> – естественнонаучная напра</w:t>
      </w:r>
      <w:r w:rsidR="003E383D">
        <w:rPr>
          <w:rFonts w:ascii="Times New Roman" w:eastAsia="Times New Roman" w:hAnsi="Times New Roman" w:cs="Times New Roman"/>
          <w:sz w:val="28"/>
          <w:szCs w:val="28"/>
        </w:rPr>
        <w:t xml:space="preserve">вленность, форма обучения очная, </w:t>
      </w:r>
      <w:r w:rsidR="003E383D" w:rsidRPr="00A73934">
        <w:rPr>
          <w:rFonts w:ascii="Times New Roman" w:hAnsi="Times New Roman" w:cs="Times New Roman"/>
          <w:sz w:val="28"/>
          <w:szCs w:val="28"/>
        </w:rPr>
        <w:t>обучающиеся за исключением обучающихся с ограниченными возможностями здоровья (ОВЗ) и детей-инвалидов)</w:t>
      </w:r>
      <w:r w:rsidR="003E383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055F8" w:rsidRPr="009055F8" w:rsidRDefault="009055F8" w:rsidP="009055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55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9055F8">
        <w:rPr>
          <w:rFonts w:ascii="Times New Roman" w:eastAsia="Times New Roman" w:hAnsi="Times New Roman" w:cs="Times New Roman"/>
          <w:b/>
          <w:sz w:val="28"/>
          <w:szCs w:val="28"/>
        </w:rPr>
        <w:t>804200О.99.0ББ52АЕ04000</w:t>
      </w:r>
      <w:r w:rsidRPr="009055F8">
        <w:rPr>
          <w:rFonts w:ascii="Times New Roman" w:eastAsia="Times New Roman" w:hAnsi="Times New Roman" w:cs="Times New Roman"/>
          <w:sz w:val="28"/>
          <w:szCs w:val="28"/>
        </w:rPr>
        <w:t xml:space="preserve"> – техническая направленность, фо</w:t>
      </w:r>
      <w:r w:rsidR="003E383D">
        <w:rPr>
          <w:rFonts w:ascii="Times New Roman" w:eastAsia="Times New Roman" w:hAnsi="Times New Roman" w:cs="Times New Roman"/>
          <w:sz w:val="28"/>
          <w:szCs w:val="28"/>
        </w:rPr>
        <w:t xml:space="preserve">рма обучения очная, </w:t>
      </w:r>
      <w:r w:rsidR="003E383D" w:rsidRPr="00A73934">
        <w:rPr>
          <w:rFonts w:ascii="Times New Roman" w:hAnsi="Times New Roman" w:cs="Times New Roman"/>
          <w:sz w:val="28"/>
          <w:szCs w:val="28"/>
        </w:rPr>
        <w:t>обучающиеся за исключением обучающихся с ограниченными возможностями здоровья (ОВЗ) и детей-инвалидов)</w:t>
      </w:r>
      <w:r w:rsidR="003E383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055F8" w:rsidRPr="009055F8" w:rsidRDefault="009055F8" w:rsidP="009055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055F8">
        <w:rPr>
          <w:rFonts w:ascii="Times New Roman" w:eastAsia="Times New Roman" w:hAnsi="Times New Roman" w:cs="Times New Roman"/>
          <w:b/>
          <w:sz w:val="28"/>
          <w:szCs w:val="28"/>
        </w:rPr>
        <w:t>804200О.99.0ББ52АЖ00000</w:t>
      </w:r>
      <w:r w:rsidR="00C34E4B">
        <w:rPr>
          <w:rFonts w:ascii="Times New Roman" w:eastAsia="Times New Roman" w:hAnsi="Times New Roman" w:cs="Times New Roman"/>
          <w:sz w:val="28"/>
          <w:szCs w:val="28"/>
        </w:rPr>
        <w:t xml:space="preserve"> – туристско-</w:t>
      </w:r>
      <w:r w:rsidRPr="009055F8">
        <w:rPr>
          <w:rFonts w:ascii="Times New Roman" w:eastAsia="Times New Roman" w:hAnsi="Times New Roman" w:cs="Times New Roman"/>
          <w:sz w:val="28"/>
          <w:szCs w:val="28"/>
        </w:rPr>
        <w:t>краеведческая направл</w:t>
      </w:r>
      <w:r w:rsidR="003E383D">
        <w:rPr>
          <w:rFonts w:ascii="Times New Roman" w:eastAsia="Times New Roman" w:hAnsi="Times New Roman" w:cs="Times New Roman"/>
          <w:sz w:val="28"/>
          <w:szCs w:val="28"/>
        </w:rPr>
        <w:t xml:space="preserve">енность, форма обучения  очная, </w:t>
      </w:r>
      <w:r w:rsidR="003E383D" w:rsidRPr="00A73934">
        <w:rPr>
          <w:rFonts w:ascii="Times New Roman" w:hAnsi="Times New Roman" w:cs="Times New Roman"/>
          <w:sz w:val="28"/>
          <w:szCs w:val="28"/>
        </w:rPr>
        <w:t>обучающиеся за исключением обучающихся с ограниченными возможностями здоровья (ОВЗ) и детей-инвалидов)</w:t>
      </w:r>
      <w:r w:rsidR="003E383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055F8" w:rsidRPr="009055F8" w:rsidRDefault="009055F8" w:rsidP="009055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055F8">
        <w:rPr>
          <w:rFonts w:ascii="Times New Roman" w:eastAsia="Times New Roman" w:hAnsi="Times New Roman" w:cs="Times New Roman"/>
          <w:b/>
          <w:sz w:val="28"/>
          <w:szCs w:val="28"/>
        </w:rPr>
        <w:t>804200О.99.0ББ52АЗ29000</w:t>
      </w:r>
      <w:r w:rsidRPr="009055F8">
        <w:rPr>
          <w:rFonts w:ascii="Times New Roman" w:eastAsia="Times New Roman" w:hAnsi="Times New Roman" w:cs="Times New Roman"/>
          <w:sz w:val="28"/>
          <w:szCs w:val="28"/>
        </w:rPr>
        <w:t xml:space="preserve"> – физкультурно-спортивная направленность, форма обучения дистанционная</w:t>
      </w:r>
      <w:r w:rsidR="003E383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E383D" w:rsidRPr="00A73934">
        <w:rPr>
          <w:rFonts w:ascii="Times New Roman" w:hAnsi="Times New Roman" w:cs="Times New Roman"/>
          <w:sz w:val="28"/>
          <w:szCs w:val="28"/>
        </w:rPr>
        <w:t>обучающиеся за исключением обучающихся с ограниченными возможностями здоровья (ОВЗ) и детей-инвалидов)</w:t>
      </w:r>
      <w:r w:rsidR="003E383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055F8" w:rsidRPr="009055F8" w:rsidRDefault="002C4C35" w:rsidP="009055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854100О.99.0ББ52БС88</w:t>
      </w:r>
      <w:r w:rsidR="009055F8" w:rsidRPr="009055F8">
        <w:rPr>
          <w:rFonts w:ascii="Times New Roman" w:eastAsia="Times New Roman" w:hAnsi="Times New Roman" w:cs="Times New Roman"/>
          <w:b/>
          <w:sz w:val="28"/>
          <w:szCs w:val="28"/>
        </w:rPr>
        <w:t>000</w:t>
      </w:r>
      <w:r w:rsidR="009055F8" w:rsidRPr="009055F8">
        <w:rPr>
          <w:rFonts w:ascii="Times New Roman" w:eastAsia="Times New Roman" w:hAnsi="Times New Roman" w:cs="Times New Roman"/>
          <w:sz w:val="28"/>
          <w:szCs w:val="28"/>
        </w:rPr>
        <w:t xml:space="preserve"> – социально-гуманитарная направ</w:t>
      </w:r>
      <w:r w:rsidR="003E383D">
        <w:rPr>
          <w:rFonts w:ascii="Times New Roman" w:eastAsia="Times New Roman" w:hAnsi="Times New Roman" w:cs="Times New Roman"/>
          <w:sz w:val="28"/>
          <w:szCs w:val="28"/>
        </w:rPr>
        <w:t xml:space="preserve">ленность, форма обучения очная, </w:t>
      </w:r>
      <w:r w:rsidR="003E383D" w:rsidRPr="00A73934">
        <w:rPr>
          <w:rFonts w:ascii="Times New Roman" w:hAnsi="Times New Roman" w:cs="Times New Roman"/>
          <w:sz w:val="28"/>
          <w:szCs w:val="28"/>
        </w:rPr>
        <w:t>обучающиеся</w:t>
      </w:r>
      <w:r w:rsidR="003E383D" w:rsidRPr="003E383D">
        <w:rPr>
          <w:rFonts w:ascii="Times New Roman" w:eastAsia="Times New Roman" w:hAnsi="Times New Roman" w:cs="Times New Roman"/>
          <w:sz w:val="28"/>
          <w:szCs w:val="28"/>
        </w:rPr>
        <w:t xml:space="preserve"> с ограниченными возможностями здоровья (ОВЗ)</w:t>
      </w:r>
      <w:r w:rsidR="003E383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23178" w:rsidRDefault="00E23178" w:rsidP="00153709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auto"/>
        <w:ind w:left="5670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23178" w:rsidRDefault="00E23178" w:rsidP="00153709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auto"/>
        <w:ind w:left="5670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23178" w:rsidRDefault="00E23178" w:rsidP="00153709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auto"/>
        <w:ind w:left="5670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23178" w:rsidRDefault="00E23178" w:rsidP="00153709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auto"/>
        <w:ind w:left="5670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6462" w:rsidRDefault="00FE6462" w:rsidP="00DD75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D75FC" w:rsidRPr="00A9244E" w:rsidRDefault="00DD75FC" w:rsidP="00DD75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DD75FC" w:rsidRPr="00A9244E" w:rsidRDefault="00DD75FC" w:rsidP="00DD75FC">
      <w:pPr>
        <w:spacing w:after="0" w:line="240" w:lineRule="auto"/>
        <w:ind w:left="48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Pr="00A9244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DD75FC" w:rsidRPr="00A9244E" w:rsidRDefault="00DD75FC" w:rsidP="00DD75FC">
      <w:pPr>
        <w:spacing w:after="0" w:line="240" w:lineRule="auto"/>
        <w:ind w:left="3969"/>
        <w:jc w:val="right"/>
        <w:rPr>
          <w:rFonts w:ascii="Times New Roman" w:hAnsi="Times New Roman" w:cs="Times New Roman"/>
          <w:sz w:val="28"/>
          <w:szCs w:val="28"/>
        </w:rPr>
      </w:pPr>
      <w:r w:rsidRPr="00A9244E">
        <w:rPr>
          <w:rFonts w:ascii="Times New Roman" w:hAnsi="Times New Roman" w:cs="Times New Roman"/>
          <w:sz w:val="28"/>
          <w:szCs w:val="28"/>
        </w:rPr>
        <w:t xml:space="preserve">Шенкурского  муниципального округа Архангельской области </w:t>
      </w:r>
    </w:p>
    <w:p w:rsidR="00DD75FC" w:rsidRPr="00F320EF" w:rsidRDefault="00FF4F38" w:rsidP="00DD75FC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21 </w:t>
      </w:r>
      <w:r w:rsidR="009D5A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июл</w:t>
      </w:r>
      <w:r w:rsidR="00DD75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 w:rsidR="00DD75FC" w:rsidRPr="00F320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г. № 513</w:t>
      </w:r>
      <w:r w:rsidR="00DD75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-па</w:t>
      </w:r>
    </w:p>
    <w:p w:rsidR="005D504B" w:rsidRDefault="005D504B" w:rsidP="002B6F8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A6785" w:rsidRPr="00480115" w:rsidRDefault="005A6785" w:rsidP="002B6F8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8407F" w:rsidRPr="00C34E4B" w:rsidRDefault="003869EA" w:rsidP="00C34E4B">
      <w:pPr>
        <w:widowControl w:val="0"/>
        <w:tabs>
          <w:tab w:val="left" w:pos="709"/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28"/>
          <w:szCs w:val="28"/>
          <w:lang w:eastAsia="ru-RU"/>
        </w:rPr>
      </w:pPr>
      <w:r w:rsidRPr="00C34E4B">
        <w:rPr>
          <w:rFonts w:ascii="Times New Roman" w:hAnsi="Times New Roman" w:cs="Times New Roman"/>
          <w:b/>
          <w:caps/>
          <w:spacing w:val="20"/>
          <w:sz w:val="28"/>
        </w:rPr>
        <w:t xml:space="preserve">Порядок </w:t>
      </w:r>
    </w:p>
    <w:p w:rsidR="003869EA" w:rsidRPr="00480115" w:rsidRDefault="0048407F" w:rsidP="002B6F85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480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формирования</w:t>
      </w:r>
      <w:r w:rsidRPr="00480115">
        <w:rPr>
          <w:rFonts w:ascii="Times New Roman" w:hAnsi="Times New Roman" w:cs="Times New Roman"/>
          <w:b/>
          <w:sz w:val="28"/>
        </w:rPr>
        <w:t xml:space="preserve"> </w:t>
      </w:r>
      <w:r w:rsidR="00ED6EB6">
        <w:rPr>
          <w:rFonts w:ascii="Times New Roman" w:hAnsi="Times New Roman" w:cs="Times New Roman"/>
          <w:b/>
          <w:sz w:val="28"/>
        </w:rPr>
        <w:t>муниципальных</w:t>
      </w:r>
      <w:r w:rsidR="003869EA" w:rsidRPr="00480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социальных заказов на оказание </w:t>
      </w:r>
      <w:r w:rsidR="00ED6EB6">
        <w:rPr>
          <w:rFonts w:ascii="Times New Roman" w:hAnsi="Times New Roman" w:cs="Times New Roman"/>
          <w:b/>
          <w:sz w:val="28"/>
        </w:rPr>
        <w:t>муниципальных</w:t>
      </w:r>
      <w:r w:rsidR="003869EA" w:rsidRPr="00480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услуг в социальной сфере, отнесенных к полномочиям </w:t>
      </w:r>
      <w:r w:rsidR="009605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органов местного самоуправления</w:t>
      </w:r>
      <w:r w:rsidR="003869EA" w:rsidRPr="004801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A6785" w:rsidRPr="00B02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Шенкурского муниципального округа Архангельской области</w:t>
      </w:r>
    </w:p>
    <w:p w:rsidR="003869EA" w:rsidRPr="00480115" w:rsidRDefault="003869EA" w:rsidP="003869EA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6311" w:rsidRPr="00480115" w:rsidRDefault="00E46311" w:rsidP="00654749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6D8C" w:rsidRPr="00480115" w:rsidRDefault="00D55A9D" w:rsidP="00C34E4B">
      <w:pPr>
        <w:pStyle w:val="ConsPlusNormal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Настоящий</w:t>
      </w:r>
      <w:r w:rsidR="00215DAF" w:rsidRPr="00480115">
        <w:rPr>
          <w:rFonts w:ascii="Times New Roman" w:hAnsi="Times New Roman" w:cs="Times New Roman"/>
          <w:sz w:val="28"/>
          <w:szCs w:val="28"/>
        </w:rPr>
        <w:t xml:space="preserve"> П</w:t>
      </w:r>
      <w:r w:rsidRPr="00480115">
        <w:rPr>
          <w:rFonts w:ascii="Times New Roman" w:hAnsi="Times New Roman" w:cs="Times New Roman"/>
          <w:sz w:val="28"/>
          <w:szCs w:val="28"/>
        </w:rPr>
        <w:t>орядок</w:t>
      </w:r>
      <w:r w:rsidR="00215DAF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="002A796C" w:rsidRPr="00480115">
        <w:rPr>
          <w:rFonts w:ascii="Times New Roman" w:hAnsi="Times New Roman" w:cs="Times New Roman"/>
          <w:sz w:val="28"/>
          <w:szCs w:val="28"/>
        </w:rPr>
        <w:t>определ</w:t>
      </w:r>
      <w:r w:rsidRPr="00480115">
        <w:rPr>
          <w:rFonts w:ascii="Times New Roman" w:hAnsi="Times New Roman" w:cs="Times New Roman"/>
          <w:sz w:val="28"/>
          <w:szCs w:val="28"/>
        </w:rPr>
        <w:t>яе</w:t>
      </w:r>
      <w:r w:rsidR="00466D8C" w:rsidRPr="00480115">
        <w:rPr>
          <w:rFonts w:ascii="Times New Roman" w:hAnsi="Times New Roman" w:cs="Times New Roman"/>
          <w:sz w:val="28"/>
          <w:szCs w:val="28"/>
        </w:rPr>
        <w:t>т:</w:t>
      </w:r>
      <w:bookmarkStart w:id="0" w:name="P53"/>
      <w:bookmarkEnd w:id="0"/>
    </w:p>
    <w:p w:rsidR="00106459" w:rsidRDefault="005C2DAA" w:rsidP="00C34E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порядок формирования и утверждения </w:t>
      </w:r>
      <w:r w:rsidR="00ED6EB6">
        <w:rPr>
          <w:rFonts w:ascii="Times New Roman" w:hAnsi="Times New Roman" w:cs="Times New Roman"/>
          <w:sz w:val="28"/>
        </w:rPr>
        <w:t>муниципальных</w:t>
      </w:r>
      <w:r w:rsidR="0050550E">
        <w:rPr>
          <w:rFonts w:ascii="Times New Roman" w:hAnsi="Times New Roman" w:cs="Times New Roman"/>
          <w:sz w:val="28"/>
          <w:szCs w:val="28"/>
        </w:rPr>
        <w:t xml:space="preserve"> социальных заказов</w:t>
      </w:r>
      <w:r w:rsidR="00782F17">
        <w:rPr>
          <w:rFonts w:ascii="Times New Roman" w:hAnsi="Times New Roman" w:cs="Times New Roman"/>
          <w:sz w:val="28"/>
          <w:szCs w:val="28"/>
        </w:rPr>
        <w:t xml:space="preserve"> </w:t>
      </w:r>
      <w:r w:rsidR="0050550E">
        <w:rPr>
          <w:rFonts w:ascii="Times New Roman" w:hAnsi="Times New Roman" w:cs="Times New Roman"/>
          <w:sz w:val="28"/>
          <w:szCs w:val="28"/>
        </w:rPr>
        <w:t>на</w:t>
      </w:r>
      <w:r w:rsidR="00782F17">
        <w:rPr>
          <w:rFonts w:ascii="Times New Roman" w:hAnsi="Times New Roman" w:cs="Times New Roman"/>
          <w:sz w:val="28"/>
          <w:szCs w:val="28"/>
        </w:rPr>
        <w:t xml:space="preserve"> </w:t>
      </w:r>
      <w:r w:rsidR="0050550E">
        <w:rPr>
          <w:rFonts w:ascii="Times New Roman" w:hAnsi="Times New Roman" w:cs="Times New Roman"/>
          <w:sz w:val="28"/>
          <w:szCs w:val="28"/>
        </w:rPr>
        <w:t>оказание</w:t>
      </w:r>
      <w:r w:rsidR="00782F17">
        <w:rPr>
          <w:rFonts w:ascii="Times New Roman" w:hAnsi="Times New Roman" w:cs="Times New Roman"/>
          <w:sz w:val="28"/>
          <w:szCs w:val="28"/>
        </w:rPr>
        <w:t xml:space="preserve"> </w:t>
      </w:r>
      <w:r w:rsidR="00ED6EB6">
        <w:rPr>
          <w:rFonts w:ascii="Times New Roman" w:hAnsi="Times New Roman" w:cs="Times New Roman"/>
          <w:sz w:val="28"/>
        </w:rPr>
        <w:t>муниципальных</w:t>
      </w:r>
      <w:r w:rsidR="00782F17">
        <w:rPr>
          <w:rFonts w:ascii="Times New Roman" w:hAnsi="Times New Roman" w:cs="Times New Roman"/>
          <w:sz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услуг в социальной сфере, отнесенных к полномочиям </w:t>
      </w:r>
      <w:r w:rsidR="00960593">
        <w:rPr>
          <w:rFonts w:ascii="Times New Roman" w:hAnsi="Times New Roman" w:cs="Times New Roman"/>
          <w:sz w:val="28"/>
        </w:rPr>
        <w:t>органов местного самоуправления</w:t>
      </w:r>
      <w:r w:rsidRPr="00480115">
        <w:rPr>
          <w:rFonts w:ascii="Times New Roman" w:hAnsi="Times New Roman" w:cs="Times New Roman"/>
          <w:sz w:val="28"/>
        </w:rPr>
        <w:t xml:space="preserve"> </w:t>
      </w:r>
      <w:r w:rsidR="005A6785" w:rsidRPr="005A6785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5A6785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(далее соответственно</w:t>
      </w:r>
      <w:r w:rsidR="00C91507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="00E46311" w:rsidRPr="00480115">
        <w:rPr>
          <w:rFonts w:ascii="Times New Roman" w:hAnsi="Times New Roman" w:cs="Times New Roman"/>
          <w:sz w:val="28"/>
          <w:szCs w:val="28"/>
        </w:rPr>
        <w:t>–</w:t>
      </w:r>
      <w:r w:rsidR="00C91507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="00960593">
        <w:rPr>
          <w:rFonts w:ascii="Times New Roman" w:hAnsi="Times New Roman" w:cs="Times New Roman"/>
          <w:sz w:val="28"/>
        </w:rPr>
        <w:t>муниципальный</w:t>
      </w:r>
      <w:r w:rsidR="00E46311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социальный заказ,</w:t>
      </w:r>
      <w:r w:rsidR="00C91507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="00960593">
        <w:rPr>
          <w:rFonts w:ascii="Times New Roman" w:hAnsi="Times New Roman" w:cs="Times New Roman"/>
          <w:sz w:val="28"/>
        </w:rPr>
        <w:t>муниципальная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услуга в социальной сфере);</w:t>
      </w:r>
    </w:p>
    <w:p w:rsidR="00B866B0" w:rsidRDefault="00B866B0" w:rsidP="00C34E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66B0">
        <w:rPr>
          <w:rFonts w:ascii="Times New Roman" w:hAnsi="Times New Roman" w:cs="Times New Roman"/>
          <w:sz w:val="28"/>
          <w:szCs w:val="28"/>
        </w:rPr>
        <w:t>органы, уполномоченные на формирование муниципальных социальных заказов;</w:t>
      </w:r>
    </w:p>
    <w:p w:rsidR="0084155D" w:rsidRPr="00480115" w:rsidRDefault="0084155D" w:rsidP="00C34E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55D">
        <w:rPr>
          <w:rFonts w:ascii="Times New Roman" w:hAnsi="Times New Roman" w:cs="Times New Roman"/>
          <w:sz w:val="28"/>
          <w:szCs w:val="28"/>
        </w:rPr>
        <w:t>правила взаимодействия уполномоченных органов и органов, уполномоченных на формирование муниципальных социальных заказов;</w:t>
      </w:r>
    </w:p>
    <w:p w:rsidR="00632BC3" w:rsidRPr="00480115" w:rsidRDefault="00632BC3" w:rsidP="00C34E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форму и структуру </w:t>
      </w:r>
      <w:r w:rsidR="00960593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заказа;</w:t>
      </w:r>
    </w:p>
    <w:p w:rsidR="00632BC3" w:rsidRPr="00480115" w:rsidRDefault="00632BC3" w:rsidP="00C34E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правила выбора способа (способов) определения исполнителя услуг </w:t>
      </w:r>
      <w:r w:rsidR="00741C50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из числа способов, установленных частью 3 статьи 7 </w:t>
      </w:r>
      <w:r w:rsidR="0091420B" w:rsidRPr="005F47DF">
        <w:rPr>
          <w:rFonts w:ascii="Times New Roman" w:hAnsi="Times New Roman" w:cs="Times New Roman"/>
          <w:sz w:val="28"/>
          <w:szCs w:val="28"/>
        </w:rPr>
        <w:t>Федерального закона от 13 июля 2020 года №189-ФЗ «О государственном (муниципальном) социальном заказе на оказание государственных (муниципальных) услуг в социальной сфере»</w:t>
      </w:r>
      <w:r w:rsidR="0091420B">
        <w:rPr>
          <w:rFonts w:ascii="Times New Roman" w:hAnsi="Times New Roman" w:cs="Times New Roman"/>
          <w:sz w:val="28"/>
          <w:szCs w:val="28"/>
        </w:rPr>
        <w:t xml:space="preserve"> (далее – Федеральный закон)</w:t>
      </w:r>
      <w:r w:rsidRPr="00480115">
        <w:rPr>
          <w:rFonts w:ascii="Times New Roman" w:hAnsi="Times New Roman" w:cs="Times New Roman"/>
          <w:sz w:val="28"/>
          <w:szCs w:val="28"/>
        </w:rPr>
        <w:t>;</w:t>
      </w:r>
    </w:p>
    <w:p w:rsidR="00632BC3" w:rsidRPr="00480115" w:rsidRDefault="00632BC3" w:rsidP="00C34E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правила внесения изменений в </w:t>
      </w:r>
      <w:r w:rsidR="00ED6EB6">
        <w:rPr>
          <w:rFonts w:ascii="Times New Roman" w:hAnsi="Times New Roman" w:cs="Times New Roman"/>
          <w:sz w:val="28"/>
        </w:rPr>
        <w:t>муниципальные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социальные заказы;</w:t>
      </w:r>
    </w:p>
    <w:p w:rsidR="00632BC3" w:rsidRPr="00480115" w:rsidRDefault="00C34E4B" w:rsidP="006A33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32BC3" w:rsidRPr="00480115">
        <w:rPr>
          <w:rFonts w:ascii="Times New Roman" w:hAnsi="Times New Roman" w:cs="Times New Roman"/>
          <w:sz w:val="28"/>
          <w:szCs w:val="28"/>
        </w:rPr>
        <w:t xml:space="preserve">правила осуществления уполномоченным органом </w:t>
      </w:r>
      <w:proofErr w:type="gramStart"/>
      <w:r w:rsidR="00632BC3" w:rsidRPr="0048011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632BC3" w:rsidRPr="00480115">
        <w:rPr>
          <w:rFonts w:ascii="Times New Roman" w:hAnsi="Times New Roman" w:cs="Times New Roman"/>
          <w:sz w:val="28"/>
          <w:szCs w:val="28"/>
        </w:rPr>
        <w:t xml:space="preserve"> оказанием </w:t>
      </w:r>
      <w:r w:rsidR="00ED6EB6" w:rsidRPr="00ED6EB6">
        <w:rPr>
          <w:rFonts w:ascii="Times New Roman" w:hAnsi="Times New Roman" w:cs="Times New Roman"/>
          <w:sz w:val="28"/>
        </w:rPr>
        <w:t>муниципальных</w:t>
      </w:r>
      <w:r w:rsidR="00632BC3"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сфере.</w:t>
      </w:r>
    </w:p>
    <w:p w:rsidR="00632BC3" w:rsidRDefault="00632BC3" w:rsidP="00C34E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0115">
        <w:rPr>
          <w:rFonts w:ascii="Times New Roman" w:hAnsi="Times New Roman" w:cs="Times New Roman"/>
          <w:sz w:val="28"/>
          <w:szCs w:val="28"/>
        </w:rPr>
        <w:t xml:space="preserve">Под уполномоченным органом в целях настоящего Порядка понимается </w:t>
      </w:r>
      <w:r w:rsidRPr="00480115">
        <w:rPr>
          <w:rFonts w:ascii="Times New Roman" w:hAnsi="Times New Roman" w:cs="Times New Roman"/>
          <w:sz w:val="28"/>
        </w:rPr>
        <w:t xml:space="preserve">орган </w:t>
      </w:r>
      <w:r w:rsidR="00ED6EB6">
        <w:rPr>
          <w:rFonts w:ascii="Times New Roman" w:hAnsi="Times New Roman" w:cs="Times New Roman"/>
          <w:sz w:val="28"/>
        </w:rPr>
        <w:t xml:space="preserve">местного самоуправления </w:t>
      </w:r>
      <w:r w:rsidR="00EC365B" w:rsidRPr="00EC365B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EC365B">
        <w:rPr>
          <w:rFonts w:ascii="Times New Roman" w:hAnsi="Times New Roman" w:cs="Times New Roman"/>
          <w:sz w:val="28"/>
          <w:szCs w:val="28"/>
        </w:rPr>
        <w:t>,</w:t>
      </w:r>
      <w:r w:rsidRPr="00EC365B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утверждающий </w:t>
      </w:r>
      <w:r w:rsidR="00ED6EB6">
        <w:rPr>
          <w:rFonts w:ascii="Times New Roman" w:hAnsi="Times New Roman" w:cs="Times New Roman"/>
          <w:sz w:val="28"/>
          <w:szCs w:val="28"/>
        </w:rPr>
        <w:t>муниципальный</w:t>
      </w:r>
      <w:r w:rsidR="00C34E4B">
        <w:rPr>
          <w:rFonts w:ascii="Times New Roman" w:hAnsi="Times New Roman" w:cs="Times New Roman"/>
          <w:sz w:val="28"/>
          <w:szCs w:val="28"/>
        </w:rPr>
        <w:t xml:space="preserve"> социальный заказ </w:t>
      </w:r>
      <w:r w:rsidRPr="00480115">
        <w:rPr>
          <w:rFonts w:ascii="Times New Roman" w:hAnsi="Times New Roman" w:cs="Times New Roman"/>
          <w:sz w:val="28"/>
          <w:szCs w:val="28"/>
        </w:rPr>
        <w:t xml:space="preserve">и обеспечивающий предоставление </w:t>
      </w:r>
      <w:r w:rsidR="00ED6EB6" w:rsidRPr="001242B1">
        <w:rPr>
          <w:rFonts w:ascii="Times New Roman" w:hAnsi="Times New Roman" w:cs="Times New Roman"/>
          <w:sz w:val="28"/>
          <w:szCs w:val="28"/>
        </w:rPr>
        <w:t>муниципальных</w:t>
      </w:r>
      <w:r w:rsidRPr="00480115">
        <w:rPr>
          <w:rFonts w:ascii="Times New Roman" w:hAnsi="Times New Roman" w:cs="Times New Roman"/>
          <w:sz w:val="28"/>
        </w:rPr>
        <w:t xml:space="preserve"> услуг</w:t>
      </w:r>
      <w:r w:rsidRPr="00480115">
        <w:rPr>
          <w:rFonts w:ascii="Times New Roman" w:hAnsi="Times New Roman" w:cs="Times New Roman"/>
          <w:sz w:val="28"/>
          <w:szCs w:val="28"/>
        </w:rPr>
        <w:t xml:space="preserve"> потребителям </w:t>
      </w:r>
      <w:r w:rsidR="00ED6EB6" w:rsidRPr="001242B1">
        <w:rPr>
          <w:rFonts w:ascii="Times New Roman" w:hAnsi="Times New Roman" w:cs="Times New Roman"/>
          <w:sz w:val="28"/>
          <w:szCs w:val="28"/>
        </w:rPr>
        <w:t>муниципальных</w:t>
      </w:r>
      <w:r w:rsidR="00782F17">
        <w:rPr>
          <w:rFonts w:ascii="Times New Roman" w:hAnsi="Times New Roman" w:cs="Times New Roman"/>
          <w:sz w:val="28"/>
          <w:szCs w:val="28"/>
        </w:rPr>
        <w:t xml:space="preserve"> услуг в социальной сфере </w:t>
      </w:r>
      <w:r w:rsidRPr="00480115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2B0D4E" w:rsidRPr="00480115">
        <w:rPr>
          <w:rFonts w:ascii="Times New Roman" w:hAnsi="Times New Roman" w:cs="Times New Roman"/>
          <w:sz w:val="28"/>
          <w:szCs w:val="28"/>
        </w:rPr>
        <w:t>–</w:t>
      </w:r>
      <w:r w:rsidR="002B0D4E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потребители услуг) в соответствии с показателями, характеризующими качество оказания </w:t>
      </w:r>
      <w:r w:rsidR="00ED6EB6" w:rsidRPr="001242B1">
        <w:rPr>
          <w:rFonts w:ascii="Times New Roman" w:hAnsi="Times New Roman" w:cs="Times New Roman"/>
          <w:sz w:val="28"/>
          <w:szCs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и (или) объем оказания таких услуг и установленными </w:t>
      </w:r>
      <w:r w:rsidR="00ED6EB6">
        <w:rPr>
          <w:rFonts w:ascii="Times New Roman" w:hAnsi="Times New Roman" w:cs="Times New Roman"/>
          <w:sz w:val="28"/>
          <w:szCs w:val="28"/>
        </w:rPr>
        <w:t>муниципальным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социальным заказом.</w:t>
      </w:r>
      <w:proofErr w:type="gramEnd"/>
    </w:p>
    <w:p w:rsidR="005F47DF" w:rsidRPr="00480115" w:rsidRDefault="00C34E4B" w:rsidP="00EA22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5F47DF" w:rsidRPr="00735D59">
        <w:rPr>
          <w:rFonts w:ascii="Times New Roman" w:hAnsi="Times New Roman" w:cs="Times New Roman"/>
          <w:sz w:val="28"/>
          <w:szCs w:val="28"/>
        </w:rPr>
        <w:t xml:space="preserve">Под органами, уполномоченными на формирование муниципального социального заказа, в целях настоящего Порядка понимаются органы </w:t>
      </w:r>
      <w:r w:rsidR="00EC365B" w:rsidRPr="00735D59">
        <w:rPr>
          <w:rFonts w:ascii="Times New Roman" w:hAnsi="Times New Roman" w:cs="Times New Roman"/>
          <w:sz w:val="28"/>
          <w:szCs w:val="28"/>
        </w:rPr>
        <w:lastRenderedPageBreak/>
        <w:t>местного самоуправления Шенкурского муниципального округа Архангельской области,</w:t>
      </w:r>
      <w:r w:rsidR="005F47DF" w:rsidRPr="00735D59">
        <w:rPr>
          <w:rFonts w:ascii="Times New Roman" w:hAnsi="Times New Roman" w:cs="Times New Roman"/>
          <w:sz w:val="28"/>
          <w:szCs w:val="28"/>
        </w:rPr>
        <w:t xml:space="preserve"> осуществляющие функции и полномочия учредителя муниципального бюджетного или автономного учреждения</w:t>
      </w:r>
      <w:r w:rsidR="005F47DF" w:rsidRPr="005F47DF">
        <w:rPr>
          <w:rFonts w:ascii="Times New Roman" w:hAnsi="Times New Roman" w:cs="Times New Roman"/>
          <w:sz w:val="28"/>
          <w:szCs w:val="28"/>
        </w:rPr>
        <w:t xml:space="preserve">, оказывающего </w:t>
      </w:r>
      <w:r w:rsidR="005F47DF">
        <w:rPr>
          <w:rFonts w:ascii="Times New Roman" w:hAnsi="Times New Roman" w:cs="Times New Roman"/>
          <w:sz w:val="28"/>
          <w:szCs w:val="28"/>
        </w:rPr>
        <w:t>муниципальные</w:t>
      </w:r>
      <w:r w:rsidR="005F47DF" w:rsidRPr="005F47DF">
        <w:rPr>
          <w:rFonts w:ascii="Times New Roman" w:hAnsi="Times New Roman" w:cs="Times New Roman"/>
          <w:sz w:val="28"/>
          <w:szCs w:val="28"/>
        </w:rPr>
        <w:t xml:space="preserve"> услуги в социальной сфере, включенные в </w:t>
      </w:r>
      <w:r w:rsidR="005F47DF">
        <w:rPr>
          <w:rFonts w:ascii="Times New Roman" w:hAnsi="Times New Roman" w:cs="Times New Roman"/>
          <w:sz w:val="28"/>
          <w:szCs w:val="28"/>
        </w:rPr>
        <w:t>муниципальный</w:t>
      </w:r>
      <w:r w:rsidR="005F47DF" w:rsidRPr="005F47DF">
        <w:rPr>
          <w:rFonts w:ascii="Times New Roman" w:hAnsi="Times New Roman" w:cs="Times New Roman"/>
          <w:sz w:val="28"/>
          <w:szCs w:val="28"/>
        </w:rPr>
        <w:t xml:space="preserve"> социальный заказ, и главные распорядители средств </w:t>
      </w:r>
      <w:r w:rsidR="005F47DF" w:rsidRPr="006A33C3">
        <w:rPr>
          <w:rFonts w:ascii="Times New Roman" w:hAnsi="Times New Roman" w:cs="Times New Roman"/>
          <w:sz w:val="28"/>
          <w:szCs w:val="28"/>
        </w:rPr>
        <w:t>бюджета</w:t>
      </w:r>
      <w:r w:rsidR="006A33C3">
        <w:rPr>
          <w:rFonts w:ascii="Times New Roman" w:hAnsi="Times New Roman" w:cs="Times New Roman"/>
          <w:sz w:val="28"/>
          <w:szCs w:val="28"/>
        </w:rPr>
        <w:t xml:space="preserve"> </w:t>
      </w:r>
      <w:r w:rsidR="00EC365B" w:rsidRPr="00EC365B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5F47DF" w:rsidRPr="005F47DF">
        <w:rPr>
          <w:rFonts w:ascii="Times New Roman" w:hAnsi="Times New Roman" w:cs="Times New Roman"/>
          <w:sz w:val="28"/>
          <w:szCs w:val="28"/>
        </w:rPr>
        <w:t xml:space="preserve">, в ведении которых находятся </w:t>
      </w:r>
      <w:r w:rsidR="005F47DF">
        <w:rPr>
          <w:rFonts w:ascii="Times New Roman" w:hAnsi="Times New Roman" w:cs="Times New Roman"/>
          <w:sz w:val="28"/>
          <w:szCs w:val="28"/>
        </w:rPr>
        <w:t>муниципальные</w:t>
      </w:r>
      <w:r w:rsidR="005F47DF" w:rsidRPr="005F47DF">
        <w:rPr>
          <w:rFonts w:ascii="Times New Roman" w:hAnsi="Times New Roman" w:cs="Times New Roman"/>
          <w:sz w:val="28"/>
          <w:szCs w:val="28"/>
        </w:rPr>
        <w:t xml:space="preserve"> казенные учреждения, оказывающие</w:t>
      </w:r>
      <w:proofErr w:type="gramEnd"/>
      <w:r w:rsidR="005F47DF" w:rsidRPr="005F47DF">
        <w:rPr>
          <w:rFonts w:ascii="Times New Roman" w:hAnsi="Times New Roman" w:cs="Times New Roman"/>
          <w:sz w:val="28"/>
          <w:szCs w:val="28"/>
        </w:rPr>
        <w:t xml:space="preserve"> </w:t>
      </w:r>
      <w:r w:rsidR="005F47DF">
        <w:rPr>
          <w:rFonts w:ascii="Times New Roman" w:hAnsi="Times New Roman" w:cs="Times New Roman"/>
          <w:sz w:val="28"/>
          <w:szCs w:val="28"/>
        </w:rPr>
        <w:t>муниципальные</w:t>
      </w:r>
      <w:r w:rsidR="005F47DF" w:rsidRPr="005F47DF">
        <w:rPr>
          <w:rFonts w:ascii="Times New Roman" w:hAnsi="Times New Roman" w:cs="Times New Roman"/>
          <w:sz w:val="28"/>
          <w:szCs w:val="28"/>
        </w:rPr>
        <w:t xml:space="preserve"> услуги в социальной сфере, включенные в </w:t>
      </w:r>
      <w:r w:rsidR="005F47DF">
        <w:rPr>
          <w:rFonts w:ascii="Times New Roman" w:hAnsi="Times New Roman" w:cs="Times New Roman"/>
          <w:sz w:val="28"/>
          <w:szCs w:val="28"/>
        </w:rPr>
        <w:t>муниципальный</w:t>
      </w:r>
      <w:r w:rsidR="005F47DF" w:rsidRPr="005F47DF">
        <w:rPr>
          <w:rFonts w:ascii="Times New Roman" w:hAnsi="Times New Roman" w:cs="Times New Roman"/>
          <w:sz w:val="28"/>
          <w:szCs w:val="28"/>
        </w:rPr>
        <w:t xml:space="preserve"> социальный зака</w:t>
      </w:r>
      <w:r w:rsidR="005F47DF">
        <w:rPr>
          <w:rFonts w:ascii="Times New Roman" w:hAnsi="Times New Roman" w:cs="Times New Roman"/>
          <w:sz w:val="28"/>
          <w:szCs w:val="28"/>
        </w:rPr>
        <w:t>з.</w:t>
      </w:r>
    </w:p>
    <w:p w:rsidR="00106459" w:rsidRPr="00480115" w:rsidRDefault="00632BC3" w:rsidP="00EA22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Иные понятия, применяемые в настоящем Порядке, используются </w:t>
      </w:r>
      <w:r w:rsidR="00741C50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в значениях, указанных в Федеральном законе.</w:t>
      </w:r>
    </w:p>
    <w:p w:rsidR="002A796C" w:rsidRDefault="00FE5E36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ED6EB6">
        <w:rPr>
          <w:rFonts w:ascii="Times New Roman" w:hAnsi="Times New Roman" w:cs="Times New Roman"/>
          <w:sz w:val="28"/>
          <w:szCs w:val="28"/>
        </w:rPr>
        <w:t>Муниципальные</w:t>
      </w:r>
      <w:r w:rsidR="002A796C" w:rsidRPr="00480115">
        <w:rPr>
          <w:rFonts w:ascii="Times New Roman" w:hAnsi="Times New Roman" w:cs="Times New Roman"/>
          <w:sz w:val="28"/>
          <w:szCs w:val="28"/>
        </w:rPr>
        <w:t xml:space="preserve"> социальные заказы формируются уполномоченными органами в соответствии с настоящим Порядком по </w:t>
      </w:r>
      <w:r w:rsidR="00B866B0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B866B0" w:rsidRPr="00B866B0">
        <w:rPr>
          <w:rFonts w:ascii="Times New Roman" w:hAnsi="Times New Roman" w:cs="Times New Roman"/>
          <w:sz w:val="28"/>
          <w:szCs w:val="28"/>
        </w:rPr>
        <w:t>услуг</w:t>
      </w:r>
      <w:r w:rsidR="00B866B0">
        <w:rPr>
          <w:rFonts w:ascii="Times New Roman" w:hAnsi="Times New Roman" w:cs="Times New Roman"/>
          <w:sz w:val="28"/>
          <w:szCs w:val="28"/>
        </w:rPr>
        <w:t>ам</w:t>
      </w:r>
      <w:r w:rsidR="00B866B0" w:rsidRPr="00B866B0">
        <w:rPr>
          <w:rFonts w:ascii="Times New Roman" w:hAnsi="Times New Roman" w:cs="Times New Roman"/>
          <w:sz w:val="28"/>
          <w:szCs w:val="28"/>
        </w:rPr>
        <w:t xml:space="preserve"> в социальной сфере, включенны</w:t>
      </w:r>
      <w:r w:rsidR="00B866B0">
        <w:rPr>
          <w:rFonts w:ascii="Times New Roman" w:hAnsi="Times New Roman" w:cs="Times New Roman"/>
          <w:sz w:val="28"/>
          <w:szCs w:val="28"/>
        </w:rPr>
        <w:t>м</w:t>
      </w:r>
      <w:r w:rsidR="00B866B0" w:rsidRPr="00B866B0">
        <w:rPr>
          <w:rFonts w:ascii="Times New Roman" w:hAnsi="Times New Roman" w:cs="Times New Roman"/>
          <w:sz w:val="28"/>
          <w:szCs w:val="28"/>
        </w:rPr>
        <w:t xml:space="preserve"> в установленные в соответствии с бюджетным законодательством Российской Федерации перечни (классификаторы) государственных и муниципальных услуг в отраслях социальной сферы</w:t>
      </w:r>
      <w:r w:rsidR="002A796C" w:rsidRPr="0048011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A7E17" w:rsidRPr="00480115" w:rsidRDefault="00BA7E17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7E17">
        <w:rPr>
          <w:rFonts w:ascii="Times New Roman" w:hAnsi="Times New Roman" w:cs="Times New Roman"/>
          <w:sz w:val="28"/>
          <w:szCs w:val="28"/>
        </w:rPr>
        <w:t xml:space="preserve">Уполномоченным органом до формирования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BA7E17">
        <w:rPr>
          <w:rFonts w:ascii="Times New Roman" w:hAnsi="Times New Roman" w:cs="Times New Roman"/>
          <w:sz w:val="28"/>
          <w:szCs w:val="28"/>
        </w:rPr>
        <w:t xml:space="preserve"> социального заказа на едином портале бюджетной системы Российской Федерации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A7E17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A7E17">
        <w:rPr>
          <w:rFonts w:ascii="Times New Roman" w:hAnsi="Times New Roman" w:cs="Times New Roman"/>
          <w:sz w:val="28"/>
          <w:szCs w:val="28"/>
        </w:rPr>
        <w:t xml:space="preserve"> размещается информация о перечне государственных услуг в социальной сфере, в отношении которых формируется </w:t>
      </w:r>
      <w:r w:rsidR="0091420B">
        <w:rPr>
          <w:rFonts w:ascii="Times New Roman" w:hAnsi="Times New Roman" w:cs="Times New Roman"/>
          <w:sz w:val="28"/>
          <w:szCs w:val="28"/>
        </w:rPr>
        <w:t>муниципальный</w:t>
      </w:r>
      <w:r w:rsidRPr="00BA7E17">
        <w:rPr>
          <w:rFonts w:ascii="Times New Roman" w:hAnsi="Times New Roman" w:cs="Times New Roman"/>
          <w:sz w:val="28"/>
          <w:szCs w:val="28"/>
        </w:rPr>
        <w:t xml:space="preserve"> социальный заказ, в порядк</w:t>
      </w:r>
      <w:r w:rsidR="005F47DF">
        <w:rPr>
          <w:rFonts w:ascii="Times New Roman" w:hAnsi="Times New Roman" w:cs="Times New Roman"/>
          <w:sz w:val="28"/>
          <w:szCs w:val="28"/>
        </w:rPr>
        <w:t>е</w:t>
      </w:r>
      <w:r w:rsidRPr="00BA7E17">
        <w:rPr>
          <w:rFonts w:ascii="Times New Roman" w:hAnsi="Times New Roman" w:cs="Times New Roman"/>
          <w:sz w:val="28"/>
          <w:szCs w:val="28"/>
        </w:rPr>
        <w:t>, установленн</w:t>
      </w:r>
      <w:r w:rsidR="009B4683">
        <w:rPr>
          <w:rFonts w:ascii="Times New Roman" w:hAnsi="Times New Roman" w:cs="Times New Roman"/>
          <w:sz w:val="28"/>
          <w:szCs w:val="28"/>
        </w:rPr>
        <w:t>о</w:t>
      </w:r>
      <w:r w:rsidRPr="00BA7E17">
        <w:rPr>
          <w:rFonts w:ascii="Times New Roman" w:hAnsi="Times New Roman" w:cs="Times New Roman"/>
          <w:sz w:val="28"/>
          <w:szCs w:val="28"/>
        </w:rPr>
        <w:t>м Министерством финансов Российской Федерации в соответствии со статьей 165 Бюджетного кодекса Российской Федерации.</w:t>
      </w:r>
    </w:p>
    <w:p w:rsidR="005F47DF" w:rsidRDefault="00B24B1E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3. </w:t>
      </w:r>
      <w:r w:rsidR="005F47DF" w:rsidRPr="005F47DF">
        <w:rPr>
          <w:rFonts w:ascii="Times New Roman" w:hAnsi="Times New Roman" w:cs="Times New Roman"/>
          <w:sz w:val="28"/>
          <w:szCs w:val="28"/>
        </w:rPr>
        <w:t xml:space="preserve">Уполномоченным органом, утверждающим муниципальный социальный заказ на оказание муниципальной услуги в социальной сфере </w:t>
      </w:r>
      <w:r w:rsidR="005F47DF">
        <w:rPr>
          <w:rFonts w:ascii="Times New Roman" w:hAnsi="Times New Roman" w:cs="Times New Roman"/>
          <w:sz w:val="28"/>
          <w:szCs w:val="28"/>
        </w:rPr>
        <w:t>«</w:t>
      </w:r>
      <w:r w:rsidR="005F47DF" w:rsidRPr="005F47DF">
        <w:rPr>
          <w:rFonts w:ascii="Times New Roman" w:hAnsi="Times New Roman" w:cs="Times New Roman"/>
          <w:sz w:val="28"/>
          <w:szCs w:val="28"/>
        </w:rPr>
        <w:t>Реализация дополнительных общеразвивающих программ</w:t>
      </w:r>
      <w:r w:rsidR="005F47DF">
        <w:rPr>
          <w:rFonts w:ascii="Times New Roman" w:hAnsi="Times New Roman" w:cs="Times New Roman"/>
          <w:sz w:val="28"/>
          <w:szCs w:val="28"/>
        </w:rPr>
        <w:t>»</w:t>
      </w:r>
      <w:r w:rsidR="005F47DF" w:rsidRPr="005F47DF">
        <w:rPr>
          <w:rFonts w:ascii="Times New Roman" w:hAnsi="Times New Roman" w:cs="Times New Roman"/>
          <w:sz w:val="28"/>
          <w:szCs w:val="28"/>
        </w:rPr>
        <w:t xml:space="preserve"> и обеспечивающим его исполнение,</w:t>
      </w:r>
      <w:r w:rsidR="005F47DF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="00355010">
        <w:rPr>
          <w:rFonts w:ascii="Times New Roman" w:hAnsi="Times New Roman" w:cs="Times New Roman"/>
          <w:sz w:val="28"/>
          <w:szCs w:val="28"/>
        </w:rPr>
        <w:t xml:space="preserve"> администрация Шенкурского муниципального округа Архангельской области</w:t>
      </w:r>
      <w:r w:rsidR="005F47DF" w:rsidRPr="005F47DF">
        <w:rPr>
          <w:rFonts w:ascii="Times New Roman" w:hAnsi="Times New Roman" w:cs="Times New Roman"/>
          <w:sz w:val="28"/>
          <w:szCs w:val="28"/>
        </w:rPr>
        <w:t>.</w:t>
      </w:r>
    </w:p>
    <w:p w:rsidR="0091420B" w:rsidRDefault="0091420B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5F47DF" w:rsidRPr="005F47D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F47DF" w:rsidRPr="005F47DF">
        <w:rPr>
          <w:rFonts w:ascii="Times New Roman" w:hAnsi="Times New Roman" w:cs="Times New Roman"/>
          <w:sz w:val="28"/>
          <w:szCs w:val="28"/>
        </w:rPr>
        <w:t xml:space="preserve">Уполномоченный орган в соответствии с пунктом 3 части 5 </w:t>
      </w:r>
      <w:r w:rsidR="00370EE4">
        <w:rPr>
          <w:rFonts w:ascii="Times New Roman" w:hAnsi="Times New Roman" w:cs="Times New Roman"/>
          <w:sz w:val="28"/>
          <w:szCs w:val="28"/>
        </w:rPr>
        <w:t xml:space="preserve">статьи 6 </w:t>
      </w:r>
      <w:r w:rsidR="005F47DF" w:rsidRPr="005F47DF">
        <w:rPr>
          <w:rFonts w:ascii="Times New Roman" w:hAnsi="Times New Roman" w:cs="Times New Roman"/>
          <w:sz w:val="28"/>
          <w:szCs w:val="28"/>
        </w:rPr>
        <w:t xml:space="preserve">Федерального закона при необходимости передает полномочия по осуществлению отбора исполнителей услуг и (или) заключению соглашений в целях исполнения муниципального социального заказа на оказание муниципальной услуги в социальной сфере органам, уполномоченным на формирование муниципальных социальных заказов и определенным соответствующим муниципальным правовым актом уполномоченного органа. </w:t>
      </w:r>
      <w:proofErr w:type="gramEnd"/>
    </w:p>
    <w:p w:rsidR="0091420B" w:rsidRDefault="005F47DF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7DF">
        <w:rPr>
          <w:rFonts w:ascii="Times New Roman" w:hAnsi="Times New Roman" w:cs="Times New Roman"/>
          <w:sz w:val="28"/>
          <w:szCs w:val="28"/>
        </w:rPr>
        <w:t>При передаче полномочий в соответствии с частью 7 статьи 6 Федерального закона на указанные органы распространяются положения Федерального закона, регулирующие деятельность уполномоченного органа.</w:t>
      </w:r>
    </w:p>
    <w:p w:rsidR="00B24B1E" w:rsidRPr="00480115" w:rsidRDefault="005F47DF" w:rsidP="00EA22B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7DF">
        <w:rPr>
          <w:rFonts w:ascii="Times New Roman" w:hAnsi="Times New Roman" w:cs="Times New Roman"/>
          <w:sz w:val="28"/>
          <w:szCs w:val="28"/>
        </w:rPr>
        <w:t xml:space="preserve">В случаях, предусмотренных частью 7 статьи 9 Федерального закона, уполномоченный орган передает полномочие по заключению предусмотренных </w:t>
      </w:r>
      <w:r w:rsidR="0091420B">
        <w:rPr>
          <w:rFonts w:ascii="Times New Roman" w:hAnsi="Times New Roman" w:cs="Times New Roman"/>
          <w:sz w:val="28"/>
          <w:szCs w:val="28"/>
        </w:rPr>
        <w:t xml:space="preserve">указанной частью </w:t>
      </w:r>
      <w:r w:rsidRPr="005F47DF">
        <w:rPr>
          <w:rFonts w:ascii="Times New Roman" w:hAnsi="Times New Roman" w:cs="Times New Roman"/>
          <w:sz w:val="28"/>
          <w:szCs w:val="28"/>
        </w:rPr>
        <w:t xml:space="preserve">соглашений с исполнителями услуг, </w:t>
      </w:r>
      <w:r w:rsidR="0091420B" w:rsidRPr="005F47DF">
        <w:rPr>
          <w:rFonts w:ascii="Times New Roman" w:hAnsi="Times New Roman" w:cs="Times New Roman"/>
          <w:sz w:val="28"/>
          <w:szCs w:val="28"/>
        </w:rPr>
        <w:lastRenderedPageBreak/>
        <w:t>органам, уполномоченным на формирование муниципальных социальных заказов</w:t>
      </w:r>
      <w:r w:rsidRPr="005F47DF">
        <w:rPr>
          <w:rFonts w:ascii="Times New Roman" w:hAnsi="Times New Roman" w:cs="Times New Roman"/>
          <w:sz w:val="28"/>
          <w:szCs w:val="28"/>
        </w:rPr>
        <w:t>.</w:t>
      </w:r>
    </w:p>
    <w:p w:rsidR="00A85828" w:rsidRDefault="00A85828" w:rsidP="00EA22B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218D0" w:rsidRPr="00480115">
        <w:rPr>
          <w:rFonts w:ascii="Times New Roman" w:hAnsi="Times New Roman" w:cs="Times New Roman"/>
          <w:sz w:val="28"/>
          <w:szCs w:val="28"/>
        </w:rPr>
        <w:t xml:space="preserve">. </w:t>
      </w:r>
      <w:r w:rsidRPr="00A85828">
        <w:rPr>
          <w:rFonts w:ascii="Times New Roman" w:hAnsi="Times New Roman" w:cs="Times New Roman"/>
          <w:sz w:val="28"/>
          <w:szCs w:val="28"/>
        </w:rPr>
        <w:t xml:space="preserve">При формировании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A85828">
        <w:rPr>
          <w:rFonts w:ascii="Times New Roman" w:hAnsi="Times New Roman" w:cs="Times New Roman"/>
          <w:sz w:val="28"/>
          <w:szCs w:val="28"/>
        </w:rPr>
        <w:t xml:space="preserve"> социального заказа </w:t>
      </w:r>
      <w:proofErr w:type="gramStart"/>
      <w:r w:rsidRPr="005F47DF">
        <w:rPr>
          <w:rFonts w:ascii="Times New Roman" w:hAnsi="Times New Roman" w:cs="Times New Roman"/>
          <w:sz w:val="28"/>
          <w:szCs w:val="28"/>
        </w:rPr>
        <w:t xml:space="preserve">органам, уполномоченным на формирование муниципальных социальных заказов </w:t>
      </w:r>
      <w:r w:rsidRPr="00A85828">
        <w:rPr>
          <w:rFonts w:ascii="Times New Roman" w:hAnsi="Times New Roman" w:cs="Times New Roman"/>
          <w:sz w:val="28"/>
          <w:szCs w:val="28"/>
        </w:rPr>
        <w:t>предоставляют</w:t>
      </w:r>
      <w:proofErr w:type="gramEnd"/>
      <w:r w:rsidRPr="00A85828">
        <w:rPr>
          <w:rFonts w:ascii="Times New Roman" w:hAnsi="Times New Roman" w:cs="Times New Roman"/>
          <w:sz w:val="28"/>
          <w:szCs w:val="28"/>
        </w:rPr>
        <w:t xml:space="preserve"> уполномоченному органу сведения об объеме оказания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A85828">
        <w:rPr>
          <w:rFonts w:ascii="Times New Roman" w:hAnsi="Times New Roman" w:cs="Times New Roman"/>
          <w:sz w:val="28"/>
          <w:szCs w:val="28"/>
        </w:rPr>
        <w:t xml:space="preserve"> услуг в социальной сфере, оказываемых на основании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A85828">
        <w:rPr>
          <w:rFonts w:ascii="Times New Roman" w:hAnsi="Times New Roman" w:cs="Times New Roman"/>
          <w:sz w:val="28"/>
          <w:szCs w:val="28"/>
        </w:rPr>
        <w:t xml:space="preserve"> задания на оказание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A85828">
        <w:rPr>
          <w:rFonts w:ascii="Times New Roman" w:hAnsi="Times New Roman" w:cs="Times New Roman"/>
          <w:sz w:val="28"/>
          <w:szCs w:val="28"/>
        </w:rPr>
        <w:t xml:space="preserve"> услуг (выполнение работ) (далее </w:t>
      </w:r>
      <w:r w:rsidR="002B0D4E" w:rsidRPr="00480115">
        <w:rPr>
          <w:rFonts w:ascii="Times New Roman" w:hAnsi="Times New Roman" w:cs="Times New Roman"/>
          <w:sz w:val="28"/>
          <w:szCs w:val="28"/>
        </w:rPr>
        <w:t>–</w:t>
      </w:r>
      <w:r w:rsidRPr="00A858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муниципальное</w:t>
      </w:r>
      <w:r w:rsidRPr="00A85828">
        <w:rPr>
          <w:rFonts w:ascii="Times New Roman" w:hAnsi="Times New Roman" w:cs="Times New Roman"/>
          <w:sz w:val="28"/>
          <w:szCs w:val="28"/>
        </w:rPr>
        <w:t xml:space="preserve"> задание), утвержденного </w:t>
      </w:r>
      <w:r>
        <w:rPr>
          <w:rFonts w:ascii="Times New Roman" w:hAnsi="Times New Roman" w:cs="Times New Roman"/>
          <w:sz w:val="28"/>
          <w:szCs w:val="28"/>
        </w:rPr>
        <w:t>муниципальному</w:t>
      </w:r>
      <w:r w:rsidRPr="00A85828">
        <w:rPr>
          <w:rFonts w:ascii="Times New Roman" w:hAnsi="Times New Roman" w:cs="Times New Roman"/>
          <w:sz w:val="28"/>
          <w:szCs w:val="28"/>
        </w:rPr>
        <w:t xml:space="preserve"> учреждению.</w:t>
      </w:r>
    </w:p>
    <w:p w:rsidR="001218D0" w:rsidRDefault="001218D0" w:rsidP="00EA22B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0115">
        <w:rPr>
          <w:rFonts w:ascii="Times New Roman" w:hAnsi="Times New Roman" w:cs="Times New Roman"/>
          <w:sz w:val="28"/>
          <w:szCs w:val="28"/>
        </w:rPr>
        <w:t xml:space="preserve">Информация об объеме оказания </w:t>
      </w:r>
      <w:r w:rsidR="00ED6EB6" w:rsidRPr="001242B1">
        <w:rPr>
          <w:rFonts w:ascii="Times New Roman" w:hAnsi="Times New Roman" w:cs="Times New Roman"/>
          <w:sz w:val="28"/>
          <w:szCs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включается в </w:t>
      </w:r>
      <w:r w:rsidR="00ED6EB6">
        <w:rPr>
          <w:rFonts w:ascii="Times New Roman" w:hAnsi="Times New Roman" w:cs="Times New Roman"/>
          <w:sz w:val="28"/>
          <w:szCs w:val="28"/>
        </w:rPr>
        <w:t>муниципальный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социальный заказ на основании данных об объеме оказываемых </w:t>
      </w:r>
      <w:r w:rsidR="00ED6EB6" w:rsidRPr="001242B1">
        <w:rPr>
          <w:rFonts w:ascii="Times New Roman" w:hAnsi="Times New Roman" w:cs="Times New Roman"/>
          <w:sz w:val="28"/>
          <w:szCs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включенных</w:t>
      </w:r>
      <w:r w:rsidR="00355010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в соответствии с порядком планирования бюджетных ассигнований бюджета </w:t>
      </w:r>
      <w:r w:rsidR="00355010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355010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и методикой планирования бюджетных ассигнований бюджета </w:t>
      </w:r>
      <w:r w:rsidR="00355010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355010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определенными финансовым органом </w:t>
      </w:r>
      <w:r w:rsidR="00355010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Pr="00480115">
        <w:rPr>
          <w:rFonts w:ascii="Times New Roman" w:hAnsi="Times New Roman" w:cs="Times New Roman"/>
          <w:sz w:val="28"/>
          <w:szCs w:val="28"/>
        </w:rPr>
        <w:t xml:space="preserve"> в соответствии</w:t>
      </w:r>
      <w:proofErr w:type="gramEnd"/>
      <w:r w:rsidRPr="00480115">
        <w:rPr>
          <w:rFonts w:ascii="Times New Roman" w:hAnsi="Times New Roman" w:cs="Times New Roman"/>
          <w:sz w:val="28"/>
          <w:szCs w:val="28"/>
        </w:rPr>
        <w:t xml:space="preserve"> с бюджетным законодательством Российской Федерации.</w:t>
      </w:r>
    </w:p>
    <w:p w:rsidR="00570F32" w:rsidRDefault="00570F32" w:rsidP="00EA22B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Объем финансового обеспечения исполнения 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</w:t>
      </w:r>
      <w:r>
        <w:rPr>
          <w:rFonts w:ascii="Times New Roman" w:hAnsi="Times New Roman" w:cs="Times New Roman"/>
          <w:sz w:val="28"/>
          <w:szCs w:val="28"/>
        </w:rPr>
        <w:t xml:space="preserve"> путем утверждения муниципального задания определяется в порядке, установленном постановлением администрации </w:t>
      </w:r>
      <w:r w:rsidR="00355010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355010" w:rsidRPr="00570F32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70F32">
        <w:rPr>
          <w:rFonts w:ascii="Times New Roman" w:hAnsi="Times New Roman" w:cs="Times New Roman"/>
          <w:iCs/>
          <w:sz w:val="28"/>
          <w:szCs w:val="28"/>
        </w:rPr>
        <w:t>и в соответствии с нормативными затратами на оказание муниципальной услуги в социальной сфере, утвержденными с соблюдением общих требований, определенных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установленных сферах деятельности.</w:t>
      </w:r>
      <w:proofErr w:type="gramEnd"/>
    </w:p>
    <w:p w:rsidR="00570F32" w:rsidRPr="00570F32" w:rsidRDefault="00570F32" w:rsidP="00EA22B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570F32">
        <w:rPr>
          <w:rFonts w:ascii="Times New Roman" w:hAnsi="Times New Roman" w:cs="Times New Roman"/>
          <w:iCs/>
          <w:sz w:val="28"/>
          <w:szCs w:val="28"/>
        </w:rPr>
        <w:t>Объем финансового обеспечения муниципального социального заказа, в целях исполнения которого осуществляется отбор исполнителей услуг, определяется в порядке, аналогичном порядку, установленному для определения объема финансового обеспечения выполнения муниципального задания, в соответствии с нормативными затратами на оказание муниципальной услуги в социальной сфере, утвержденными с соблюдением общих требований, определенных федеральными органами исполнительной власти, осуществляющими функции по выработке государственной политики и нормативно-правовому регулированию в</w:t>
      </w:r>
      <w:proofErr w:type="gramEnd"/>
      <w:r w:rsidRPr="00570F32">
        <w:rPr>
          <w:rFonts w:ascii="Times New Roman" w:hAnsi="Times New Roman" w:cs="Times New Roman"/>
          <w:iCs/>
          <w:sz w:val="28"/>
          <w:szCs w:val="28"/>
        </w:rPr>
        <w:t xml:space="preserve"> установленных </w:t>
      </w:r>
      <w:proofErr w:type="gramStart"/>
      <w:r w:rsidRPr="00570F32">
        <w:rPr>
          <w:rFonts w:ascii="Times New Roman" w:hAnsi="Times New Roman" w:cs="Times New Roman"/>
          <w:iCs/>
          <w:sz w:val="28"/>
          <w:szCs w:val="28"/>
        </w:rPr>
        <w:t>сферах</w:t>
      </w:r>
      <w:proofErr w:type="gramEnd"/>
      <w:r w:rsidRPr="00570F32">
        <w:rPr>
          <w:rFonts w:ascii="Times New Roman" w:hAnsi="Times New Roman" w:cs="Times New Roman"/>
          <w:iCs/>
          <w:sz w:val="28"/>
          <w:szCs w:val="28"/>
        </w:rPr>
        <w:t xml:space="preserve"> деятельности, которые не могут быть ниже нормативных затрат на оказание такой услуги в соответствии с муниципальным заданием.</w:t>
      </w:r>
    </w:p>
    <w:p w:rsidR="00E937BE" w:rsidRPr="00480115" w:rsidRDefault="00F875E0" w:rsidP="00EA22B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937BE" w:rsidRPr="0048011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C75D5">
        <w:rPr>
          <w:rFonts w:ascii="Times New Roman" w:hAnsi="Times New Roman" w:cs="Times New Roman"/>
          <w:sz w:val="28"/>
          <w:szCs w:val="28"/>
        </w:rPr>
        <w:t>Муниципальный</w:t>
      </w:r>
      <w:r w:rsidR="00E937BE" w:rsidRPr="00480115">
        <w:rPr>
          <w:rFonts w:ascii="Times New Roman" w:hAnsi="Times New Roman" w:cs="Times New Roman"/>
          <w:sz w:val="28"/>
          <w:szCs w:val="28"/>
        </w:rPr>
        <w:t xml:space="preserve"> социальный заказ может быть сформирован в отношении укрупненной </w:t>
      </w:r>
      <w:r w:rsidR="004C75D5">
        <w:rPr>
          <w:rFonts w:ascii="Times New Roman" w:hAnsi="Times New Roman" w:cs="Times New Roman"/>
          <w:sz w:val="28"/>
          <w:szCs w:val="28"/>
        </w:rPr>
        <w:t>муниципальной</w:t>
      </w:r>
      <w:r w:rsidR="00E937BE"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 (далее - укрупненная </w:t>
      </w:r>
      <w:r w:rsidR="004C75D5">
        <w:rPr>
          <w:rFonts w:ascii="Times New Roman" w:hAnsi="Times New Roman" w:cs="Times New Roman"/>
          <w:sz w:val="28"/>
          <w:szCs w:val="28"/>
        </w:rPr>
        <w:t>муниципальная</w:t>
      </w:r>
      <w:r w:rsidR="00E937BE" w:rsidRPr="00480115">
        <w:rPr>
          <w:rFonts w:ascii="Times New Roman" w:hAnsi="Times New Roman" w:cs="Times New Roman"/>
          <w:sz w:val="28"/>
          <w:szCs w:val="28"/>
        </w:rPr>
        <w:t xml:space="preserve"> услуга), под которой для целей настоящего Порядка понимается несколько </w:t>
      </w:r>
      <w:r w:rsidR="004C75D5" w:rsidRPr="001242B1">
        <w:rPr>
          <w:rFonts w:ascii="Times New Roman" w:hAnsi="Times New Roman" w:cs="Times New Roman"/>
          <w:sz w:val="28"/>
          <w:szCs w:val="28"/>
        </w:rPr>
        <w:t>муниципальных</w:t>
      </w:r>
      <w:r w:rsidR="00E937BE" w:rsidRPr="00480115">
        <w:rPr>
          <w:rFonts w:ascii="Times New Roman" w:hAnsi="Times New Roman" w:cs="Times New Roman"/>
          <w:sz w:val="28"/>
          <w:szCs w:val="28"/>
        </w:rPr>
        <w:t xml:space="preserve"> услуг </w:t>
      </w:r>
      <w:r w:rsidR="00741C50" w:rsidRPr="00480115">
        <w:rPr>
          <w:rFonts w:ascii="Times New Roman" w:hAnsi="Times New Roman" w:cs="Times New Roman"/>
          <w:sz w:val="28"/>
          <w:szCs w:val="28"/>
        </w:rPr>
        <w:br/>
      </w:r>
      <w:r w:rsidR="00E937BE" w:rsidRPr="00480115">
        <w:rPr>
          <w:rFonts w:ascii="Times New Roman" w:hAnsi="Times New Roman" w:cs="Times New Roman"/>
          <w:sz w:val="28"/>
          <w:szCs w:val="28"/>
        </w:rPr>
        <w:t xml:space="preserve">в социальной сфере, соответствующих одному и тому же виду кода </w:t>
      </w:r>
      <w:r w:rsidR="00E937BE" w:rsidRPr="00480115">
        <w:rPr>
          <w:rFonts w:ascii="Times New Roman" w:hAnsi="Times New Roman" w:cs="Times New Roman"/>
          <w:sz w:val="28"/>
          <w:szCs w:val="28"/>
        </w:rPr>
        <w:lastRenderedPageBreak/>
        <w:t xml:space="preserve">Общероссийского классификатора продукции по видам экономической деятельности и объединенных по решению уполномоченного органа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="00E937BE" w:rsidRPr="00480115">
        <w:rPr>
          <w:rFonts w:ascii="Times New Roman" w:hAnsi="Times New Roman" w:cs="Times New Roman"/>
          <w:sz w:val="28"/>
          <w:szCs w:val="28"/>
        </w:rPr>
        <w:t xml:space="preserve">в соответствии с содержанием </w:t>
      </w:r>
      <w:r w:rsidR="004C75D5">
        <w:rPr>
          <w:rFonts w:ascii="Times New Roman" w:hAnsi="Times New Roman" w:cs="Times New Roman"/>
          <w:sz w:val="28"/>
          <w:szCs w:val="28"/>
        </w:rPr>
        <w:t>муниципальной</w:t>
      </w:r>
      <w:r w:rsidR="00E937BE" w:rsidRPr="00480115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="00E937BE" w:rsidRPr="00480115">
        <w:rPr>
          <w:rFonts w:ascii="Times New Roman" w:hAnsi="Times New Roman" w:cs="Times New Roman"/>
          <w:sz w:val="28"/>
          <w:szCs w:val="28"/>
        </w:rPr>
        <w:t>в социальной сфере</w:t>
      </w:r>
      <w:proofErr w:type="gramEnd"/>
      <w:r w:rsidR="00E937BE" w:rsidRPr="004801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937BE" w:rsidRPr="00480115">
        <w:rPr>
          <w:rFonts w:ascii="Times New Roman" w:hAnsi="Times New Roman" w:cs="Times New Roman"/>
          <w:sz w:val="28"/>
          <w:szCs w:val="28"/>
        </w:rPr>
        <w:t xml:space="preserve">и (или) условиями (формами) оказания </w:t>
      </w:r>
      <w:r w:rsidR="004C75D5">
        <w:rPr>
          <w:rFonts w:ascii="Times New Roman" w:hAnsi="Times New Roman" w:cs="Times New Roman"/>
          <w:sz w:val="28"/>
          <w:szCs w:val="28"/>
        </w:rPr>
        <w:t>муниципальной</w:t>
      </w:r>
      <w:r w:rsidR="00E937BE"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в случае принятия уполномоченным органом решения о формировании </w:t>
      </w:r>
      <w:r w:rsidR="004C75D5">
        <w:rPr>
          <w:rFonts w:ascii="Times New Roman" w:hAnsi="Times New Roman" w:cs="Times New Roman"/>
          <w:sz w:val="28"/>
          <w:szCs w:val="28"/>
        </w:rPr>
        <w:t>муниципального</w:t>
      </w:r>
      <w:r w:rsidR="00E937BE"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 в отношении укрупненных </w:t>
      </w:r>
      <w:r w:rsidR="004C75D5">
        <w:rPr>
          <w:rFonts w:ascii="Times New Roman" w:hAnsi="Times New Roman" w:cs="Times New Roman"/>
          <w:sz w:val="28"/>
          <w:szCs w:val="28"/>
        </w:rPr>
        <w:t>муниципальной</w:t>
      </w:r>
      <w:r w:rsidR="00E937BE" w:rsidRPr="00480115">
        <w:rPr>
          <w:rFonts w:ascii="Times New Roman" w:hAnsi="Times New Roman" w:cs="Times New Roman"/>
          <w:sz w:val="28"/>
          <w:szCs w:val="28"/>
        </w:rPr>
        <w:t xml:space="preserve"> услуг.</w:t>
      </w:r>
      <w:proofErr w:type="gramEnd"/>
    </w:p>
    <w:p w:rsidR="00F875E0" w:rsidRDefault="00F875E0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427FA" w:rsidRPr="0048011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социальный заказ формируется </w:t>
      </w:r>
      <w:r w:rsidRPr="00480115">
        <w:rPr>
          <w:rFonts w:ascii="Times New Roman" w:hAnsi="Times New Roman" w:cs="Times New Roman"/>
          <w:sz w:val="28"/>
          <w:szCs w:val="28"/>
        </w:rPr>
        <w:br/>
        <w:t xml:space="preserve">в форме электронного документа в </w:t>
      </w:r>
      <w:r>
        <w:rPr>
          <w:rFonts w:ascii="Times New Roman" w:hAnsi="Times New Roman" w:cs="Times New Roman"/>
          <w:sz w:val="28"/>
          <w:szCs w:val="28"/>
        </w:rPr>
        <w:t>государственной интегрированной информационной системе управления общественными финансами «Электронный бюджет»</w:t>
      </w:r>
      <w:r w:rsidRPr="00480115">
        <w:rPr>
          <w:rFonts w:ascii="Times New Roman" w:hAnsi="Times New Roman" w:cs="Times New Roman"/>
          <w:sz w:val="28"/>
          <w:szCs w:val="28"/>
        </w:rPr>
        <w:t xml:space="preserve">, в том числе посредством информационного взаимодействия с иными информационными системами органов, указанных в </w:t>
      </w:r>
      <w:hyperlink r:id="rId8" w:history="1">
        <w:r w:rsidRPr="00480115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7427FA" w:rsidRPr="00480115" w:rsidRDefault="004C75D5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="002E267D">
        <w:rPr>
          <w:rFonts w:ascii="Times New Roman" w:hAnsi="Times New Roman" w:cs="Times New Roman"/>
          <w:sz w:val="28"/>
          <w:szCs w:val="28"/>
        </w:rPr>
        <w:t xml:space="preserve"> социальный заказ формируется </w:t>
      </w:r>
      <w:r w:rsidR="007427FA" w:rsidRPr="00480115">
        <w:rPr>
          <w:rFonts w:ascii="Times New Roman" w:hAnsi="Times New Roman" w:cs="Times New Roman"/>
          <w:sz w:val="28"/>
          <w:szCs w:val="28"/>
        </w:rPr>
        <w:t>по форме согласно приложению</w:t>
      </w:r>
      <w:r w:rsidR="002B154D" w:rsidRPr="00480115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="007427FA" w:rsidRPr="00480115">
        <w:rPr>
          <w:rFonts w:ascii="Times New Roman" w:hAnsi="Times New Roman" w:cs="Times New Roman"/>
          <w:sz w:val="28"/>
          <w:szCs w:val="28"/>
        </w:rPr>
        <w:t xml:space="preserve"> в процессе формирования бюджета</w:t>
      </w:r>
      <w:r w:rsidR="00355010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 Архангельской области</w:t>
      </w:r>
      <w:r w:rsidR="0035501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427FA" w:rsidRPr="00480115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плановый период на срок, соответствующий установленному в соответствии с законодательством Российской Федерации сроку (предельному сроку) оказания </w:t>
      </w:r>
      <w:r w:rsidRPr="00351FC8">
        <w:rPr>
          <w:rFonts w:ascii="Times New Roman" w:hAnsi="Times New Roman" w:cs="Times New Roman"/>
          <w:iCs/>
          <w:sz w:val="28"/>
          <w:szCs w:val="28"/>
        </w:rPr>
        <w:t>муниципальной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427FA" w:rsidRPr="00480115">
        <w:rPr>
          <w:rFonts w:ascii="Times New Roman" w:hAnsi="Times New Roman" w:cs="Times New Roman"/>
          <w:sz w:val="28"/>
          <w:szCs w:val="28"/>
        </w:rPr>
        <w:t>услуги в социальной сфере, в соответствии со следующей структурой:</w:t>
      </w:r>
      <w:proofErr w:type="gramEnd"/>
    </w:p>
    <w:p w:rsidR="007427FA" w:rsidRPr="00480115" w:rsidRDefault="005455BF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427FA" w:rsidRPr="00480115">
        <w:rPr>
          <w:rFonts w:ascii="Times New Roman" w:hAnsi="Times New Roman" w:cs="Times New Roman"/>
          <w:sz w:val="28"/>
          <w:szCs w:val="28"/>
        </w:rPr>
        <w:t xml:space="preserve">) общие сведения о </w:t>
      </w:r>
      <w:r w:rsidR="004C75D5">
        <w:rPr>
          <w:rFonts w:ascii="Times New Roman" w:hAnsi="Times New Roman" w:cs="Times New Roman"/>
          <w:sz w:val="28"/>
        </w:rPr>
        <w:t xml:space="preserve">муниципальном </w:t>
      </w:r>
      <w:r w:rsidR="007427FA" w:rsidRPr="00480115">
        <w:rPr>
          <w:rFonts w:ascii="Times New Roman" w:hAnsi="Times New Roman" w:cs="Times New Roman"/>
          <w:sz w:val="28"/>
          <w:szCs w:val="28"/>
        </w:rPr>
        <w:t xml:space="preserve">социальном заказе в очередном финансовом году и плановом периоде, а также за пределами планового периода, приведенные в </w:t>
      </w:r>
      <w:hyperlink r:id="rId9" w:history="1">
        <w:r w:rsidR="007427FA" w:rsidRPr="00480115"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="007427FA" w:rsidRPr="0048011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Порядку, который содержит следующие подразделы:</w:t>
      </w:r>
    </w:p>
    <w:p w:rsidR="007427FA" w:rsidRPr="00480115" w:rsidRDefault="00EA70C5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41A27">
        <w:rPr>
          <w:rFonts w:ascii="Times New Roman" w:hAnsi="Times New Roman" w:cs="Times New Roman"/>
          <w:sz w:val="28"/>
          <w:szCs w:val="28"/>
        </w:rPr>
        <w:t>бщие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27FA" w:rsidRPr="00480115">
        <w:rPr>
          <w:rFonts w:ascii="Times New Roman" w:hAnsi="Times New Roman" w:cs="Times New Roman"/>
          <w:sz w:val="28"/>
          <w:szCs w:val="28"/>
        </w:rPr>
        <w:t>с</w:t>
      </w:r>
      <w:r w:rsidR="00841A27">
        <w:rPr>
          <w:rFonts w:ascii="Times New Roman" w:hAnsi="Times New Roman" w:cs="Times New Roman"/>
          <w:sz w:val="28"/>
          <w:szCs w:val="28"/>
        </w:rPr>
        <w:t>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1A2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75D5">
        <w:rPr>
          <w:rFonts w:ascii="Times New Roman" w:hAnsi="Times New Roman" w:cs="Times New Roman"/>
          <w:sz w:val="28"/>
        </w:rPr>
        <w:t>муниципальном</w:t>
      </w:r>
      <w:r>
        <w:rPr>
          <w:rFonts w:ascii="Times New Roman" w:hAnsi="Times New Roman" w:cs="Times New Roman"/>
          <w:sz w:val="28"/>
        </w:rPr>
        <w:t xml:space="preserve"> </w:t>
      </w:r>
      <w:r w:rsidR="00841A27">
        <w:rPr>
          <w:rFonts w:ascii="Times New Roman" w:hAnsi="Times New Roman" w:cs="Times New Roman"/>
          <w:sz w:val="28"/>
          <w:szCs w:val="28"/>
        </w:rPr>
        <w:t>социальном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1A27">
        <w:rPr>
          <w:rFonts w:ascii="Times New Roman" w:hAnsi="Times New Roman" w:cs="Times New Roman"/>
          <w:sz w:val="28"/>
          <w:szCs w:val="28"/>
        </w:rPr>
        <w:t>заказе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1A27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1A27">
        <w:rPr>
          <w:rFonts w:ascii="Times New Roman" w:hAnsi="Times New Roman" w:cs="Times New Roman"/>
          <w:sz w:val="28"/>
          <w:szCs w:val="28"/>
        </w:rPr>
        <w:t>очередной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27FA" w:rsidRPr="00480115">
        <w:rPr>
          <w:rFonts w:ascii="Times New Roman" w:hAnsi="Times New Roman" w:cs="Times New Roman"/>
          <w:sz w:val="28"/>
          <w:szCs w:val="28"/>
        </w:rPr>
        <w:t xml:space="preserve">финансовый год, приведенные в </w:t>
      </w:r>
      <w:hyperlink r:id="rId10" w:history="1">
        <w:r w:rsidR="007427FA" w:rsidRPr="00480115">
          <w:rPr>
            <w:rFonts w:ascii="Times New Roman" w:hAnsi="Times New Roman" w:cs="Times New Roman"/>
            <w:sz w:val="28"/>
            <w:szCs w:val="28"/>
          </w:rPr>
          <w:t>подразделе 1 раздела I</w:t>
        </w:r>
      </w:hyperlink>
      <w:r w:rsidR="007427FA" w:rsidRPr="0048011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:rsidR="007427FA" w:rsidRPr="00480115" w:rsidRDefault="007427FA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общие сведения о </w:t>
      </w:r>
      <w:r w:rsidR="004C75D5">
        <w:rPr>
          <w:rFonts w:ascii="Times New Roman" w:hAnsi="Times New Roman" w:cs="Times New Roman"/>
          <w:sz w:val="28"/>
        </w:rPr>
        <w:t>муниципальном</w:t>
      </w:r>
      <w:r w:rsidR="004C75D5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социальном заказе на первый год планового периода, приведенные в </w:t>
      </w:r>
      <w:hyperlink r:id="rId11" w:history="1">
        <w:r w:rsidRPr="00480115">
          <w:rPr>
            <w:rFonts w:ascii="Times New Roman" w:hAnsi="Times New Roman" w:cs="Times New Roman"/>
            <w:sz w:val="28"/>
            <w:szCs w:val="28"/>
          </w:rPr>
          <w:t>подразделе 2 раздела I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:rsidR="007427FA" w:rsidRPr="00480115" w:rsidRDefault="007427FA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общие сведения о </w:t>
      </w:r>
      <w:r w:rsidR="004C75D5">
        <w:rPr>
          <w:rFonts w:ascii="Times New Roman" w:hAnsi="Times New Roman" w:cs="Times New Roman"/>
          <w:sz w:val="28"/>
        </w:rPr>
        <w:t>муниципальном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социальном заказе на второй год планового периода, приведенные в </w:t>
      </w:r>
      <w:hyperlink r:id="rId12" w:history="1">
        <w:r w:rsidRPr="00480115">
          <w:rPr>
            <w:rFonts w:ascii="Times New Roman" w:hAnsi="Times New Roman" w:cs="Times New Roman"/>
            <w:sz w:val="28"/>
            <w:szCs w:val="28"/>
          </w:rPr>
          <w:t>подразделе 3 раздела I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:rsidR="007427FA" w:rsidRPr="00480115" w:rsidRDefault="007427FA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общие сведения о </w:t>
      </w:r>
      <w:r w:rsidR="004C75D5">
        <w:rPr>
          <w:rFonts w:ascii="Times New Roman" w:hAnsi="Times New Roman" w:cs="Times New Roman"/>
          <w:sz w:val="28"/>
        </w:rPr>
        <w:t>муниципальном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социальном заказе на срок оказания </w:t>
      </w:r>
      <w:r w:rsidR="004C75D5">
        <w:rPr>
          <w:rFonts w:ascii="Times New Roman" w:hAnsi="Times New Roman" w:cs="Times New Roman"/>
          <w:sz w:val="28"/>
        </w:rPr>
        <w:t xml:space="preserve">муниципальных </w:t>
      </w:r>
      <w:r w:rsidRPr="00480115">
        <w:rPr>
          <w:rFonts w:ascii="Times New Roman" w:hAnsi="Times New Roman" w:cs="Times New Roman"/>
          <w:sz w:val="28"/>
          <w:szCs w:val="28"/>
        </w:rPr>
        <w:t xml:space="preserve">услуг в социальной сфере за пределами планового периода, приведенные в </w:t>
      </w:r>
      <w:hyperlink r:id="rId13" w:history="1">
        <w:r w:rsidRPr="00480115">
          <w:rPr>
            <w:rFonts w:ascii="Times New Roman" w:hAnsi="Times New Roman" w:cs="Times New Roman"/>
            <w:sz w:val="28"/>
            <w:szCs w:val="28"/>
          </w:rPr>
          <w:t>подразделе 4 раздела I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:rsidR="007427FA" w:rsidRPr="00480115" w:rsidRDefault="005455BF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27FA" w:rsidRPr="00480115">
        <w:rPr>
          <w:rFonts w:ascii="Times New Roman" w:hAnsi="Times New Roman" w:cs="Times New Roman"/>
          <w:sz w:val="28"/>
          <w:szCs w:val="28"/>
        </w:rPr>
        <w:t xml:space="preserve">) сведения об объеме оказания </w:t>
      </w:r>
      <w:r w:rsidR="004C75D5">
        <w:rPr>
          <w:rFonts w:ascii="Times New Roman" w:hAnsi="Times New Roman" w:cs="Times New Roman"/>
          <w:sz w:val="28"/>
        </w:rPr>
        <w:t>муниципальной</w:t>
      </w:r>
      <w:r w:rsidR="007427FA" w:rsidRPr="00480115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="007427FA" w:rsidRPr="00480115">
        <w:rPr>
          <w:rFonts w:ascii="Times New Roman" w:hAnsi="Times New Roman" w:cs="Times New Roman"/>
          <w:sz w:val="28"/>
          <w:szCs w:val="28"/>
        </w:rPr>
        <w:t xml:space="preserve">в социальной сфере (укрупненной </w:t>
      </w:r>
      <w:r w:rsidR="004C75D5">
        <w:rPr>
          <w:rFonts w:ascii="Times New Roman" w:hAnsi="Times New Roman" w:cs="Times New Roman"/>
          <w:sz w:val="28"/>
        </w:rPr>
        <w:t>муниципальной</w:t>
      </w:r>
      <w:r w:rsidR="007427FA" w:rsidRPr="00480115">
        <w:rPr>
          <w:rFonts w:ascii="Times New Roman" w:hAnsi="Times New Roman" w:cs="Times New Roman"/>
          <w:sz w:val="28"/>
          <w:szCs w:val="28"/>
        </w:rPr>
        <w:t xml:space="preserve"> услуги)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="007427FA" w:rsidRPr="00480115">
        <w:rPr>
          <w:rFonts w:ascii="Times New Roman" w:hAnsi="Times New Roman" w:cs="Times New Roman"/>
          <w:sz w:val="28"/>
          <w:szCs w:val="28"/>
        </w:rPr>
        <w:t xml:space="preserve">в очередном финансовом году и плановом периоде, а также за пределами планового периода, приведенные в </w:t>
      </w:r>
      <w:hyperlink r:id="rId14" w:history="1">
        <w:r w:rsidR="007427FA" w:rsidRPr="00480115">
          <w:rPr>
            <w:rFonts w:ascii="Times New Roman" w:hAnsi="Times New Roman" w:cs="Times New Roman"/>
            <w:sz w:val="28"/>
            <w:szCs w:val="28"/>
          </w:rPr>
          <w:t>разделе II</w:t>
        </w:r>
      </w:hyperlink>
      <w:r w:rsidR="007427FA" w:rsidRPr="0048011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Порядку, который содержит следующие подразделы:</w:t>
      </w:r>
    </w:p>
    <w:p w:rsidR="007427FA" w:rsidRPr="00480115" w:rsidRDefault="007427FA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сведения об объеме оказания </w:t>
      </w:r>
      <w:r w:rsidR="004C75D5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в социальной сфере (</w:t>
      </w:r>
      <w:r w:rsidR="004C75D5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составляющих укрупненную </w:t>
      </w:r>
      <w:r w:rsidR="004C75D5">
        <w:rPr>
          <w:rFonts w:ascii="Times New Roman" w:hAnsi="Times New Roman" w:cs="Times New Roman"/>
          <w:sz w:val="28"/>
        </w:rPr>
        <w:t>муниципальную</w:t>
      </w:r>
      <w:r w:rsidRPr="00480115">
        <w:rPr>
          <w:rFonts w:ascii="Times New Roman" w:hAnsi="Times New Roman" w:cs="Times New Roman"/>
          <w:sz w:val="28"/>
        </w:rPr>
        <w:t xml:space="preserve"> услугу</w:t>
      </w:r>
      <w:r w:rsidRPr="00480115">
        <w:rPr>
          <w:rFonts w:ascii="Times New Roman" w:hAnsi="Times New Roman" w:cs="Times New Roman"/>
          <w:sz w:val="28"/>
          <w:szCs w:val="28"/>
        </w:rPr>
        <w:t xml:space="preserve">) на очередной </w:t>
      </w:r>
      <w:r w:rsidRPr="00480115">
        <w:rPr>
          <w:rFonts w:ascii="Times New Roman" w:hAnsi="Times New Roman" w:cs="Times New Roman"/>
          <w:sz w:val="28"/>
          <w:szCs w:val="28"/>
        </w:rPr>
        <w:lastRenderedPageBreak/>
        <w:t xml:space="preserve">финансовый год, приведенные в </w:t>
      </w:r>
      <w:hyperlink r:id="rId15" w:history="1">
        <w:r w:rsidRPr="00480115">
          <w:rPr>
            <w:rFonts w:ascii="Times New Roman" w:hAnsi="Times New Roman" w:cs="Times New Roman"/>
            <w:sz w:val="28"/>
            <w:szCs w:val="28"/>
          </w:rPr>
          <w:t>подразделе 1 раздела II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:rsidR="007427FA" w:rsidRPr="00480115" w:rsidRDefault="007427FA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сведения об объеме оказания </w:t>
      </w:r>
      <w:r w:rsidR="004C75D5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в социальной сфере (</w:t>
      </w:r>
      <w:r w:rsidR="004C75D5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составляющих укрупненную </w:t>
      </w:r>
      <w:r w:rsidR="004C75D5">
        <w:rPr>
          <w:rFonts w:ascii="Times New Roman" w:hAnsi="Times New Roman" w:cs="Times New Roman"/>
          <w:sz w:val="28"/>
        </w:rPr>
        <w:t>муниципальную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услугу) на первый год планового периода, приведенные в </w:t>
      </w:r>
      <w:hyperlink r:id="rId16" w:history="1">
        <w:r w:rsidRPr="00480115">
          <w:rPr>
            <w:rFonts w:ascii="Times New Roman" w:hAnsi="Times New Roman" w:cs="Times New Roman"/>
            <w:sz w:val="28"/>
            <w:szCs w:val="28"/>
          </w:rPr>
          <w:t>подразделе 2 раздела II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:rsidR="007427FA" w:rsidRPr="00480115" w:rsidRDefault="007427FA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сведения об объеме оказания </w:t>
      </w:r>
      <w:r w:rsidR="00023245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в социальной сфере (</w:t>
      </w:r>
      <w:r w:rsidR="00023245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составляющих укрупненную </w:t>
      </w:r>
      <w:r w:rsidR="00023245">
        <w:rPr>
          <w:rFonts w:ascii="Times New Roman" w:hAnsi="Times New Roman" w:cs="Times New Roman"/>
          <w:sz w:val="28"/>
        </w:rPr>
        <w:t>муниципальную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услугу) на второй год планового периода, приведенные в </w:t>
      </w:r>
      <w:hyperlink r:id="rId17" w:history="1">
        <w:r w:rsidRPr="00480115">
          <w:rPr>
            <w:rFonts w:ascii="Times New Roman" w:hAnsi="Times New Roman" w:cs="Times New Roman"/>
            <w:sz w:val="28"/>
            <w:szCs w:val="28"/>
          </w:rPr>
          <w:t>подразделе 3 раздела II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:rsidR="007427FA" w:rsidRPr="00480115" w:rsidRDefault="007427FA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сведения об объеме оказания </w:t>
      </w:r>
      <w:r w:rsidR="00023245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в социальной сфере (</w:t>
      </w:r>
      <w:r w:rsidR="00023245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составляющих укрупненную </w:t>
      </w:r>
      <w:r w:rsidR="00023245">
        <w:rPr>
          <w:rFonts w:ascii="Times New Roman" w:hAnsi="Times New Roman" w:cs="Times New Roman"/>
          <w:sz w:val="28"/>
        </w:rPr>
        <w:t>муниципальную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услугу) на срок оказания </w:t>
      </w:r>
      <w:r w:rsidR="00023245">
        <w:rPr>
          <w:rFonts w:ascii="Times New Roman" w:hAnsi="Times New Roman" w:cs="Times New Roman"/>
          <w:sz w:val="28"/>
        </w:rPr>
        <w:t xml:space="preserve">муниципальной </w:t>
      </w:r>
      <w:r w:rsidRPr="00480115">
        <w:rPr>
          <w:rFonts w:ascii="Times New Roman" w:hAnsi="Times New Roman" w:cs="Times New Roman"/>
          <w:sz w:val="28"/>
          <w:szCs w:val="28"/>
        </w:rPr>
        <w:t xml:space="preserve">услуги за пределами планового периода, приведенные в </w:t>
      </w:r>
      <w:hyperlink r:id="rId18" w:history="1">
        <w:r w:rsidRPr="00480115">
          <w:rPr>
            <w:rFonts w:ascii="Times New Roman" w:hAnsi="Times New Roman" w:cs="Times New Roman"/>
            <w:sz w:val="28"/>
            <w:szCs w:val="28"/>
          </w:rPr>
          <w:t>подразделе 4 раздела II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приложения</w:t>
      </w:r>
      <w:r w:rsidR="00A10F94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к настоящему Порядку;</w:t>
      </w:r>
    </w:p>
    <w:p w:rsidR="00D55A9D" w:rsidRPr="00480115" w:rsidRDefault="00D55A9D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3) сведения о показателях, характеризующих качество оказания </w:t>
      </w:r>
      <w:r w:rsidR="00023245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 (</w:t>
      </w:r>
      <w:r w:rsidR="00023245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составляющих укрупненную </w:t>
      </w:r>
      <w:r w:rsidR="00023245">
        <w:rPr>
          <w:rFonts w:ascii="Times New Roman" w:hAnsi="Times New Roman" w:cs="Times New Roman"/>
          <w:sz w:val="28"/>
        </w:rPr>
        <w:t>муниципальную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услугу), в очередном финансовом году и плановом периоде, а также за пределами планового периода, приведенные в </w:t>
      </w:r>
      <w:hyperlink r:id="rId19" w:history="1">
        <w:r w:rsidRPr="00480115">
          <w:rPr>
            <w:rFonts w:ascii="Times New Roman" w:hAnsi="Times New Roman" w:cs="Times New Roman"/>
            <w:sz w:val="28"/>
            <w:szCs w:val="28"/>
          </w:rPr>
          <w:t>разделе III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Порядку.</w:t>
      </w:r>
    </w:p>
    <w:p w:rsidR="00D65021" w:rsidRPr="00480115" w:rsidRDefault="003F1A41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D65021" w:rsidRPr="00480115">
          <w:rPr>
            <w:rFonts w:ascii="Times New Roman" w:hAnsi="Times New Roman" w:cs="Times New Roman"/>
            <w:sz w:val="28"/>
            <w:szCs w:val="28"/>
          </w:rPr>
          <w:t>Подразделы 2</w:t>
        </w:r>
      </w:hyperlink>
      <w:r w:rsidR="00D65021" w:rsidRPr="00480115">
        <w:rPr>
          <w:rFonts w:ascii="Times New Roman" w:hAnsi="Times New Roman" w:cs="Times New Roman"/>
          <w:sz w:val="28"/>
          <w:szCs w:val="28"/>
        </w:rPr>
        <w:t>-</w:t>
      </w:r>
      <w:hyperlink r:id="rId21" w:history="1">
        <w:r w:rsidR="00D65021" w:rsidRPr="00480115">
          <w:rPr>
            <w:rFonts w:ascii="Times New Roman" w:hAnsi="Times New Roman" w:cs="Times New Roman"/>
            <w:sz w:val="28"/>
            <w:szCs w:val="28"/>
          </w:rPr>
          <w:t>4 раздела I</w:t>
        </w:r>
      </w:hyperlink>
      <w:r w:rsidR="00D65021" w:rsidRPr="00480115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2" w:history="1">
        <w:r w:rsidR="00D65021" w:rsidRPr="00480115">
          <w:rPr>
            <w:rFonts w:ascii="Times New Roman" w:hAnsi="Times New Roman" w:cs="Times New Roman"/>
            <w:sz w:val="28"/>
            <w:szCs w:val="28"/>
          </w:rPr>
          <w:t>подразделы 1</w:t>
        </w:r>
      </w:hyperlink>
      <w:r w:rsidR="00D65021" w:rsidRPr="00480115">
        <w:rPr>
          <w:rFonts w:ascii="Times New Roman" w:hAnsi="Times New Roman" w:cs="Times New Roman"/>
          <w:sz w:val="28"/>
          <w:szCs w:val="28"/>
        </w:rPr>
        <w:t>-</w:t>
      </w:r>
      <w:hyperlink r:id="rId23" w:history="1">
        <w:r w:rsidR="00D65021" w:rsidRPr="00480115">
          <w:rPr>
            <w:rFonts w:ascii="Times New Roman" w:hAnsi="Times New Roman" w:cs="Times New Roman"/>
            <w:sz w:val="28"/>
            <w:szCs w:val="28"/>
          </w:rPr>
          <w:t>4 раздела II</w:t>
        </w:r>
      </w:hyperlink>
      <w:r w:rsidR="00D65021" w:rsidRPr="00480115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="00D65021" w:rsidRPr="00480115">
        <w:rPr>
          <w:rFonts w:ascii="Times New Roman" w:hAnsi="Times New Roman" w:cs="Times New Roman"/>
          <w:sz w:val="28"/>
          <w:szCs w:val="28"/>
        </w:rPr>
        <w:t xml:space="preserve">к настоящему Порядку формируются с учетом срока (предельного срока) оказания </w:t>
      </w:r>
      <w:r w:rsidR="00023245">
        <w:rPr>
          <w:rFonts w:ascii="Times New Roman" w:hAnsi="Times New Roman" w:cs="Times New Roman"/>
          <w:sz w:val="28"/>
        </w:rPr>
        <w:t>муниципальной</w:t>
      </w:r>
      <w:r w:rsidR="00D65021"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 (</w:t>
      </w:r>
      <w:r w:rsidR="00023245">
        <w:rPr>
          <w:rFonts w:ascii="Times New Roman" w:hAnsi="Times New Roman" w:cs="Times New Roman"/>
          <w:sz w:val="28"/>
        </w:rPr>
        <w:t>муниципальных</w:t>
      </w:r>
      <w:r w:rsidR="00D65021"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составляющих укрупненную </w:t>
      </w:r>
      <w:r w:rsidR="00023245">
        <w:rPr>
          <w:rFonts w:ascii="Times New Roman" w:hAnsi="Times New Roman" w:cs="Times New Roman"/>
          <w:sz w:val="28"/>
        </w:rPr>
        <w:t>муниципальную</w:t>
      </w:r>
      <w:r w:rsidR="00D65021" w:rsidRPr="00480115">
        <w:rPr>
          <w:rFonts w:ascii="Times New Roman" w:hAnsi="Times New Roman" w:cs="Times New Roman"/>
          <w:sz w:val="28"/>
          <w:szCs w:val="28"/>
        </w:rPr>
        <w:t xml:space="preserve"> услугу), установленного в соответствии с законодательством Российской Федерации.</w:t>
      </w:r>
    </w:p>
    <w:p w:rsidR="003F6D95" w:rsidRPr="00480115" w:rsidRDefault="003F6D95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5E0">
        <w:rPr>
          <w:rFonts w:ascii="Times New Roman" w:hAnsi="Times New Roman" w:cs="Times New Roman"/>
          <w:sz w:val="28"/>
          <w:szCs w:val="28"/>
        </w:rPr>
        <w:t xml:space="preserve">8. </w:t>
      </w:r>
      <w:r w:rsidR="00023245" w:rsidRPr="00F875E0">
        <w:rPr>
          <w:rFonts w:ascii="Times New Roman" w:hAnsi="Times New Roman" w:cs="Times New Roman"/>
          <w:sz w:val="28"/>
        </w:rPr>
        <w:t>Муниципальный</w:t>
      </w:r>
      <w:r w:rsidRPr="00F875E0">
        <w:rPr>
          <w:rFonts w:ascii="Times New Roman" w:hAnsi="Times New Roman" w:cs="Times New Roman"/>
          <w:sz w:val="28"/>
          <w:szCs w:val="28"/>
        </w:rPr>
        <w:t xml:space="preserve"> социальный заказ утверждается уполномоченным органом </w:t>
      </w:r>
      <w:r w:rsidR="00F875E0" w:rsidRPr="00F875E0">
        <w:rPr>
          <w:rFonts w:ascii="Times New Roman" w:hAnsi="Times New Roman"/>
          <w:sz w:val="28"/>
          <w:szCs w:val="28"/>
        </w:rPr>
        <w:t xml:space="preserve">до начала очередного финансового года, но не позднее </w:t>
      </w:r>
      <w:r w:rsidRPr="00F875E0">
        <w:rPr>
          <w:rFonts w:ascii="Times New Roman" w:hAnsi="Times New Roman" w:cs="Times New Roman"/>
          <w:sz w:val="28"/>
          <w:szCs w:val="28"/>
        </w:rPr>
        <w:t xml:space="preserve">15 рабочих дней со дня принятия </w:t>
      </w:r>
      <w:r w:rsidR="003F652A" w:rsidRPr="00F875E0">
        <w:rPr>
          <w:rFonts w:ascii="Times New Roman" w:hAnsi="Times New Roman" w:cs="Times New Roman"/>
          <w:sz w:val="28"/>
          <w:szCs w:val="28"/>
        </w:rPr>
        <w:t>решения</w:t>
      </w:r>
      <w:r w:rsidRPr="00F875E0">
        <w:rPr>
          <w:rFonts w:ascii="Times New Roman" w:hAnsi="Times New Roman" w:cs="Times New Roman"/>
          <w:sz w:val="28"/>
          <w:szCs w:val="28"/>
        </w:rPr>
        <w:t xml:space="preserve"> о </w:t>
      </w:r>
      <w:r w:rsidR="002A4DAF" w:rsidRPr="00F875E0">
        <w:rPr>
          <w:rFonts w:ascii="Times New Roman" w:hAnsi="Times New Roman" w:cs="Times New Roman"/>
          <w:sz w:val="28"/>
          <w:szCs w:val="28"/>
        </w:rPr>
        <w:t>м</w:t>
      </w:r>
      <w:r w:rsidR="00F20D3A" w:rsidRPr="00F875E0">
        <w:rPr>
          <w:rFonts w:ascii="Times New Roman" w:hAnsi="Times New Roman" w:cs="Times New Roman"/>
          <w:sz w:val="28"/>
          <w:szCs w:val="28"/>
        </w:rPr>
        <w:t>естн</w:t>
      </w:r>
      <w:r w:rsidR="002A4DAF" w:rsidRPr="00F875E0">
        <w:rPr>
          <w:rFonts w:ascii="Times New Roman" w:hAnsi="Times New Roman" w:cs="Times New Roman"/>
          <w:sz w:val="28"/>
          <w:szCs w:val="28"/>
        </w:rPr>
        <w:t xml:space="preserve">ом </w:t>
      </w:r>
      <w:r w:rsidRPr="00F875E0">
        <w:rPr>
          <w:rFonts w:ascii="Times New Roman" w:hAnsi="Times New Roman" w:cs="Times New Roman"/>
          <w:sz w:val="28"/>
          <w:szCs w:val="28"/>
        </w:rPr>
        <w:t>бюджете на очередной финансовый год и плановый период путем его подписания усиленной квалифицированной электронной подписью лица, имеющего право действовать от имени уполномоченного органа.</w:t>
      </w:r>
    </w:p>
    <w:p w:rsidR="002A4DAF" w:rsidRPr="00480115" w:rsidRDefault="002A4DAF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9. Показатели, характеризующие объем оказания </w:t>
      </w:r>
      <w:r w:rsidR="00023245">
        <w:rPr>
          <w:rFonts w:ascii="Times New Roman" w:hAnsi="Times New Roman" w:cs="Times New Roman"/>
          <w:sz w:val="28"/>
        </w:rPr>
        <w:t>муниципальной</w:t>
      </w:r>
      <w:r w:rsidR="00023245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услуги в социальной сфере, определяются органами, указанными в </w:t>
      </w:r>
      <w:hyperlink r:id="rId24" w:history="1">
        <w:r w:rsidRPr="00480115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="00F875E0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настоящего Порядка, на основании:</w:t>
      </w:r>
    </w:p>
    <w:p w:rsidR="002A4DAF" w:rsidRPr="00480115" w:rsidRDefault="002A4DAF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1) прогнозируемой динамики количества потребителей услуг;</w:t>
      </w:r>
    </w:p>
    <w:p w:rsidR="002A4DAF" w:rsidRPr="00480115" w:rsidRDefault="002A4DAF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2) уровня удовлетворенности существующим объемом оказания </w:t>
      </w:r>
      <w:r w:rsidR="00023245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сфере;</w:t>
      </w:r>
    </w:p>
    <w:p w:rsidR="002A4DAF" w:rsidRPr="00480115" w:rsidRDefault="002A4DAF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3) отчета об исполнении </w:t>
      </w:r>
      <w:r w:rsidR="00023245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заказа, формируемого уполномоченным органом в соответствии с </w:t>
      </w:r>
      <w:hyperlink r:id="rId25" w:history="1">
        <w:r w:rsidRPr="00480115">
          <w:rPr>
            <w:rFonts w:ascii="Times New Roman" w:hAnsi="Times New Roman" w:cs="Times New Roman"/>
            <w:sz w:val="28"/>
            <w:szCs w:val="28"/>
          </w:rPr>
          <w:t>частью 5 статьи 7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Федерального закона в отчетном финансовом году.</w:t>
      </w:r>
    </w:p>
    <w:p w:rsidR="002A4DAF" w:rsidRPr="00480115" w:rsidRDefault="002A4DAF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10. </w:t>
      </w:r>
      <w:r w:rsidR="00F875E0">
        <w:rPr>
          <w:rFonts w:ascii="Times New Roman" w:hAnsi="Times New Roman" w:cs="Times New Roman"/>
          <w:sz w:val="28"/>
          <w:szCs w:val="28"/>
        </w:rPr>
        <w:t>Основаниями для в</w:t>
      </w:r>
      <w:r w:rsidRPr="00480115">
        <w:rPr>
          <w:rFonts w:ascii="Times New Roman" w:hAnsi="Times New Roman" w:cs="Times New Roman"/>
          <w:sz w:val="28"/>
          <w:szCs w:val="28"/>
        </w:rPr>
        <w:t>несени</w:t>
      </w:r>
      <w:r w:rsidR="00F875E0">
        <w:rPr>
          <w:rFonts w:ascii="Times New Roman" w:hAnsi="Times New Roman" w:cs="Times New Roman"/>
          <w:sz w:val="28"/>
          <w:szCs w:val="28"/>
        </w:rPr>
        <w:t>я</w:t>
      </w:r>
      <w:r w:rsidRPr="00480115">
        <w:rPr>
          <w:rFonts w:ascii="Times New Roman" w:hAnsi="Times New Roman" w:cs="Times New Roman"/>
          <w:sz w:val="28"/>
          <w:szCs w:val="28"/>
        </w:rPr>
        <w:t xml:space="preserve"> изменений в утвержденный </w:t>
      </w:r>
      <w:r w:rsidR="00023245">
        <w:rPr>
          <w:rFonts w:ascii="Times New Roman" w:hAnsi="Times New Roman" w:cs="Times New Roman"/>
          <w:sz w:val="28"/>
        </w:rPr>
        <w:t>муниципальный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социальный заказ </w:t>
      </w:r>
      <w:r w:rsidR="00F875E0">
        <w:rPr>
          <w:rFonts w:ascii="Times New Roman" w:hAnsi="Times New Roman" w:cs="Times New Roman"/>
          <w:sz w:val="28"/>
          <w:szCs w:val="28"/>
        </w:rPr>
        <w:t>являются</w:t>
      </w:r>
      <w:r w:rsidRPr="00480115">
        <w:rPr>
          <w:rFonts w:ascii="Times New Roman" w:hAnsi="Times New Roman" w:cs="Times New Roman"/>
          <w:sz w:val="28"/>
          <w:szCs w:val="28"/>
        </w:rPr>
        <w:t>:</w:t>
      </w:r>
    </w:p>
    <w:p w:rsidR="002A4DAF" w:rsidRPr="00480115" w:rsidRDefault="002A4DAF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lastRenderedPageBreak/>
        <w:t>изменени</w:t>
      </w:r>
      <w:r w:rsidR="00DE0BC5">
        <w:rPr>
          <w:rFonts w:ascii="Times New Roman" w:hAnsi="Times New Roman" w:cs="Times New Roman"/>
          <w:sz w:val="28"/>
          <w:szCs w:val="28"/>
        </w:rPr>
        <w:t>е</w:t>
      </w:r>
      <w:r w:rsidRPr="00480115">
        <w:rPr>
          <w:rFonts w:ascii="Times New Roman" w:hAnsi="Times New Roman" w:cs="Times New Roman"/>
          <w:sz w:val="28"/>
          <w:szCs w:val="28"/>
        </w:rPr>
        <w:t xml:space="preserve"> значений показателей, характеризующих объем оказания </w:t>
      </w:r>
      <w:r w:rsidR="00023245">
        <w:rPr>
          <w:rFonts w:ascii="Times New Roman" w:hAnsi="Times New Roman" w:cs="Times New Roman"/>
          <w:sz w:val="28"/>
        </w:rPr>
        <w:t>муниципальной</w:t>
      </w:r>
      <w:r w:rsidR="00023245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услуги в социальной сфере;</w:t>
      </w:r>
    </w:p>
    <w:p w:rsidR="002A4DAF" w:rsidRPr="00480115" w:rsidRDefault="002A4DAF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изменени</w:t>
      </w:r>
      <w:r w:rsidR="00DE0BC5">
        <w:rPr>
          <w:rFonts w:ascii="Times New Roman" w:hAnsi="Times New Roman" w:cs="Times New Roman"/>
          <w:sz w:val="28"/>
          <w:szCs w:val="28"/>
        </w:rPr>
        <w:t>е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способа исполнения </w:t>
      </w:r>
      <w:r w:rsidR="00023245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 и перераспределения объема оказания </w:t>
      </w:r>
      <w:r w:rsidR="00023245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 по результатам отбора исполнителей услуг в соответствии со </w:t>
      </w:r>
      <w:hyperlink r:id="rId26" w:history="1">
        <w:r w:rsidRPr="00480115">
          <w:rPr>
            <w:rFonts w:ascii="Times New Roman" w:hAnsi="Times New Roman" w:cs="Times New Roman"/>
            <w:sz w:val="28"/>
            <w:szCs w:val="28"/>
          </w:rPr>
          <w:t>статьей 9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Федерального закона;</w:t>
      </w:r>
    </w:p>
    <w:p w:rsidR="00F875E0" w:rsidRDefault="002A4DAF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изменени</w:t>
      </w:r>
      <w:r w:rsidR="00DE0BC5">
        <w:rPr>
          <w:rFonts w:ascii="Times New Roman" w:hAnsi="Times New Roman" w:cs="Times New Roman"/>
          <w:sz w:val="28"/>
          <w:szCs w:val="28"/>
        </w:rPr>
        <w:t>е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сведений, включенных в форму </w:t>
      </w:r>
      <w:r w:rsidR="00023245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</w:t>
      </w:r>
      <w:hyperlink r:id="rId27" w:history="1">
        <w:r w:rsidRPr="00480115">
          <w:rPr>
            <w:rFonts w:ascii="Times New Roman" w:hAnsi="Times New Roman" w:cs="Times New Roman"/>
            <w:sz w:val="28"/>
            <w:szCs w:val="28"/>
          </w:rPr>
          <w:t>заказа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(приложение</w:t>
      </w:r>
      <w:r w:rsidR="002B154D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к настоящему Порядку).</w:t>
      </w:r>
    </w:p>
    <w:p w:rsidR="00F875E0" w:rsidRPr="00480115" w:rsidRDefault="00F875E0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5E0">
        <w:rPr>
          <w:rFonts w:ascii="Times New Roman" w:hAnsi="Times New Roman" w:cs="Times New Roman"/>
          <w:sz w:val="28"/>
          <w:szCs w:val="28"/>
        </w:rPr>
        <w:t xml:space="preserve">В течение 15 рабочих дней со дня </w:t>
      </w:r>
      <w:r w:rsidR="00DE0BC5">
        <w:rPr>
          <w:rFonts w:ascii="Times New Roman" w:hAnsi="Times New Roman" w:cs="Times New Roman"/>
          <w:sz w:val="28"/>
          <w:szCs w:val="28"/>
        </w:rPr>
        <w:t xml:space="preserve">возникновения </w:t>
      </w:r>
      <w:r w:rsidR="00DE0BC5" w:rsidRPr="00F875E0">
        <w:rPr>
          <w:rFonts w:ascii="Times New Roman" w:hAnsi="Times New Roman" w:cs="Times New Roman"/>
          <w:sz w:val="28"/>
          <w:szCs w:val="28"/>
        </w:rPr>
        <w:t>перечисленных</w:t>
      </w:r>
      <w:r w:rsidR="00DE0BC5">
        <w:rPr>
          <w:rFonts w:ascii="Times New Roman" w:hAnsi="Times New Roman" w:cs="Times New Roman"/>
          <w:sz w:val="28"/>
          <w:szCs w:val="28"/>
        </w:rPr>
        <w:t xml:space="preserve"> в настоящем пункте оснований </w:t>
      </w:r>
      <w:r w:rsidRPr="00F875E0">
        <w:rPr>
          <w:rFonts w:ascii="Times New Roman" w:hAnsi="Times New Roman" w:cs="Times New Roman"/>
          <w:sz w:val="28"/>
          <w:szCs w:val="28"/>
        </w:rPr>
        <w:t xml:space="preserve">формируется новый </w:t>
      </w:r>
      <w:r w:rsidR="00DE0BC5">
        <w:rPr>
          <w:rFonts w:ascii="Times New Roman" w:hAnsi="Times New Roman" w:cs="Times New Roman"/>
          <w:sz w:val="28"/>
          <w:szCs w:val="28"/>
        </w:rPr>
        <w:t>муниципальный</w:t>
      </w:r>
      <w:r w:rsidRPr="00F875E0">
        <w:rPr>
          <w:rFonts w:ascii="Times New Roman" w:hAnsi="Times New Roman" w:cs="Times New Roman"/>
          <w:sz w:val="28"/>
          <w:szCs w:val="28"/>
        </w:rPr>
        <w:t xml:space="preserve"> социальный заказ (с учетом внесенных изменений) в соответствии с настоящим Порядком.</w:t>
      </w:r>
    </w:p>
    <w:p w:rsidR="00E9134A" w:rsidRPr="00480115" w:rsidRDefault="00D3164D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11</w:t>
      </w:r>
      <w:r w:rsidR="00E9134A" w:rsidRPr="0048011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9134A" w:rsidRPr="00480115">
        <w:rPr>
          <w:rFonts w:ascii="Times New Roman" w:hAnsi="Times New Roman" w:cs="Times New Roman"/>
          <w:sz w:val="28"/>
          <w:szCs w:val="28"/>
        </w:rPr>
        <w:t xml:space="preserve">Уполномоченным органом осуществляется выбор способа определения исполнителей услуг из числа способов, установленных </w:t>
      </w:r>
      <w:hyperlink r:id="rId28" w:history="1">
        <w:r w:rsidR="00E9134A" w:rsidRPr="00480115">
          <w:rPr>
            <w:rFonts w:ascii="Times New Roman" w:hAnsi="Times New Roman" w:cs="Times New Roman"/>
            <w:sz w:val="28"/>
            <w:szCs w:val="28"/>
          </w:rPr>
          <w:t>частью 3 статьи 7</w:t>
        </w:r>
      </w:hyperlink>
      <w:r w:rsidR="00E9134A" w:rsidRPr="00480115">
        <w:rPr>
          <w:rFonts w:ascii="Times New Roman" w:hAnsi="Times New Roman" w:cs="Times New Roman"/>
          <w:sz w:val="28"/>
          <w:szCs w:val="28"/>
        </w:rPr>
        <w:t xml:space="preserve"> Федерального закона, если такой способ не определен федеральными законами, решениями Президента Российской Федерации, Правительства Российской Федерации, нормативными</w:t>
      </w:r>
      <w:r w:rsidR="00023245">
        <w:rPr>
          <w:rFonts w:ascii="Times New Roman" w:hAnsi="Times New Roman" w:cs="Times New Roman"/>
          <w:sz w:val="28"/>
          <w:szCs w:val="28"/>
        </w:rPr>
        <w:t xml:space="preserve"> правовыми актами (наименование </w:t>
      </w:r>
      <w:r w:rsidR="00E9134A" w:rsidRPr="00480115">
        <w:rPr>
          <w:rFonts w:ascii="Times New Roman" w:hAnsi="Times New Roman" w:cs="Times New Roman"/>
          <w:sz w:val="28"/>
          <w:szCs w:val="28"/>
        </w:rPr>
        <w:t>муниципального образования) исходя</w:t>
      </w:r>
      <w:r w:rsidR="00351FC8" w:rsidRPr="00351FC8">
        <w:rPr>
          <w:rFonts w:ascii="Times New Roman" w:hAnsi="Times New Roman" w:cs="Times New Roman"/>
          <w:sz w:val="28"/>
          <w:szCs w:val="28"/>
        </w:rPr>
        <w:t xml:space="preserve"> </w:t>
      </w:r>
      <w:r w:rsidR="00E9134A" w:rsidRPr="00480115">
        <w:rPr>
          <w:rFonts w:ascii="Times New Roman" w:hAnsi="Times New Roman" w:cs="Times New Roman"/>
          <w:sz w:val="28"/>
          <w:szCs w:val="28"/>
        </w:rPr>
        <w:t>из оценки значений следующих показателей, проводимой в порядк</w:t>
      </w:r>
      <w:r w:rsidR="00351FC8">
        <w:rPr>
          <w:rFonts w:ascii="Times New Roman" w:hAnsi="Times New Roman" w:cs="Times New Roman"/>
          <w:sz w:val="28"/>
          <w:szCs w:val="28"/>
        </w:rPr>
        <w:t>е, установленном уполномоченным органом</w:t>
      </w:r>
      <w:r w:rsidR="00E9134A" w:rsidRPr="00480115">
        <w:rPr>
          <w:rFonts w:ascii="Times New Roman" w:hAnsi="Times New Roman" w:cs="Times New Roman"/>
          <w:sz w:val="28"/>
          <w:szCs w:val="28"/>
        </w:rPr>
        <w:t xml:space="preserve"> (с учетом критериев оценки, содержащихся в указанном порядке):</w:t>
      </w:r>
      <w:proofErr w:type="gramEnd"/>
    </w:p>
    <w:p w:rsidR="00E9134A" w:rsidRPr="00480115" w:rsidRDefault="005455BF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E9134A" w:rsidRPr="00480115">
        <w:rPr>
          <w:rFonts w:ascii="Times New Roman" w:hAnsi="Times New Roman" w:cs="Times New Roman"/>
          <w:sz w:val="28"/>
          <w:szCs w:val="28"/>
        </w:rPr>
        <w:t xml:space="preserve">) доступность </w:t>
      </w:r>
      <w:r w:rsidR="00023245">
        <w:rPr>
          <w:rFonts w:ascii="Times New Roman" w:hAnsi="Times New Roman" w:cs="Times New Roman"/>
          <w:sz w:val="28"/>
        </w:rPr>
        <w:t>муниципальных</w:t>
      </w:r>
      <w:r w:rsidR="00E9134A"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оказываемых </w:t>
      </w:r>
      <w:r w:rsidR="00023245">
        <w:rPr>
          <w:rFonts w:ascii="Times New Roman" w:hAnsi="Times New Roman" w:cs="Times New Roman"/>
          <w:sz w:val="28"/>
        </w:rPr>
        <w:t>муниципальными</w:t>
      </w:r>
      <w:r w:rsidR="00E9134A" w:rsidRPr="00480115">
        <w:rPr>
          <w:rFonts w:ascii="Times New Roman" w:hAnsi="Times New Roman" w:cs="Times New Roman"/>
          <w:sz w:val="28"/>
          <w:szCs w:val="28"/>
        </w:rPr>
        <w:t xml:space="preserve"> учреждениями,</w:t>
      </w:r>
      <w:r w:rsidR="00636F78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="00E9134A" w:rsidRPr="00480115">
        <w:rPr>
          <w:rFonts w:ascii="Times New Roman" w:hAnsi="Times New Roman" w:cs="Times New Roman"/>
          <w:sz w:val="28"/>
          <w:szCs w:val="28"/>
        </w:rPr>
        <w:t>для потребителей услуг;</w:t>
      </w:r>
    </w:p>
    <w:p w:rsidR="00E9134A" w:rsidRPr="00480115" w:rsidRDefault="005455BF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r w:rsidR="00E9134A" w:rsidRPr="00480115">
        <w:rPr>
          <w:rFonts w:ascii="Times New Roman" w:hAnsi="Times New Roman" w:cs="Times New Roman"/>
          <w:sz w:val="28"/>
          <w:szCs w:val="28"/>
        </w:rPr>
        <w:t xml:space="preserve">) количество юридических лиц, не являющихся </w:t>
      </w:r>
      <w:r w:rsidR="00023245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E9134A" w:rsidRPr="00480115">
        <w:rPr>
          <w:rFonts w:ascii="Times New Roman" w:hAnsi="Times New Roman" w:cs="Times New Roman"/>
          <w:sz w:val="28"/>
          <w:szCs w:val="28"/>
        </w:rPr>
        <w:t>учреждениями, индивидуальных предпринимателей, оказывающих услуги, соответствующие тем же видам деятельности в соответствии со сведениями о кодах по Общероссийскому классификатору видов экономической деятельности, содержащимися соответственно в едином государственном реестре юридических лиц, едином государственном реестре индивидуальных предпринимателей, что</w:t>
      </w:r>
      <w:r w:rsidR="00123EE2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="00E9134A" w:rsidRPr="00480115">
        <w:rPr>
          <w:rFonts w:ascii="Times New Roman" w:hAnsi="Times New Roman" w:cs="Times New Roman"/>
          <w:sz w:val="28"/>
          <w:szCs w:val="28"/>
        </w:rPr>
        <w:t xml:space="preserve">и планируемая к оказанию </w:t>
      </w:r>
      <w:r w:rsidR="00023245">
        <w:rPr>
          <w:rFonts w:ascii="Times New Roman" w:hAnsi="Times New Roman" w:cs="Times New Roman"/>
          <w:sz w:val="28"/>
          <w:szCs w:val="28"/>
        </w:rPr>
        <w:t>муниципальная</w:t>
      </w:r>
      <w:r w:rsidR="00E9134A" w:rsidRPr="00480115">
        <w:rPr>
          <w:rFonts w:ascii="Times New Roman" w:hAnsi="Times New Roman" w:cs="Times New Roman"/>
          <w:sz w:val="28"/>
          <w:szCs w:val="28"/>
        </w:rPr>
        <w:t xml:space="preserve"> услуга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="00E9134A" w:rsidRPr="00480115">
        <w:rPr>
          <w:rFonts w:ascii="Times New Roman" w:hAnsi="Times New Roman" w:cs="Times New Roman"/>
          <w:sz w:val="28"/>
          <w:szCs w:val="28"/>
        </w:rPr>
        <w:t>в социальной сфере.</w:t>
      </w:r>
      <w:proofErr w:type="gramEnd"/>
    </w:p>
    <w:p w:rsidR="00284B6A" w:rsidRPr="00480115" w:rsidRDefault="00284B6A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12. По результатам оценки уполномоченным органом значений показателей, указанных в </w:t>
      </w:r>
      <w:hyperlink r:id="rId29" w:history="1">
        <w:r w:rsidRPr="00480115">
          <w:rPr>
            <w:rFonts w:ascii="Times New Roman" w:hAnsi="Times New Roman" w:cs="Times New Roman"/>
            <w:sz w:val="28"/>
            <w:szCs w:val="28"/>
          </w:rPr>
          <w:t>пункте 11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настоящего Порядка:</w:t>
      </w:r>
    </w:p>
    <w:p w:rsidR="00284B6A" w:rsidRPr="00480115" w:rsidRDefault="00284B6A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значение показателя, указанного в </w:t>
      </w:r>
      <w:hyperlink r:id="rId30" w:history="1">
        <w:r w:rsidRPr="00480115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5455BF" w:rsidRPr="003F7FF5">
          <w:rPr>
            <w:rFonts w:ascii="Times New Roman" w:eastAsia="Times New Roman" w:hAnsi="Times New Roman" w:cs="Times New Roman"/>
            <w:color w:val="1A1A1A"/>
            <w:sz w:val="28"/>
            <w:szCs w:val="28"/>
            <w:lang w:eastAsia="ru-RU"/>
          </w:rPr>
          <w:t xml:space="preserve">«а» </w:t>
        </w:r>
        <w:r w:rsidRPr="00480115">
          <w:rPr>
            <w:rFonts w:ascii="Times New Roman" w:hAnsi="Times New Roman" w:cs="Times New Roman"/>
            <w:sz w:val="28"/>
            <w:szCs w:val="28"/>
          </w:rPr>
          <w:t xml:space="preserve"> пункта 11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настоящего Порядка, относится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низкая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 либо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высокая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>;</w:t>
      </w:r>
    </w:p>
    <w:p w:rsidR="00284B6A" w:rsidRPr="00480115" w:rsidRDefault="00284B6A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значение показателя, указанного в </w:t>
      </w:r>
      <w:hyperlink r:id="rId31" w:history="1">
        <w:r w:rsidRPr="00480115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5455BF" w:rsidRPr="003F7FF5">
          <w:rPr>
            <w:rFonts w:ascii="Times New Roman" w:eastAsia="Times New Roman" w:hAnsi="Times New Roman" w:cs="Times New Roman"/>
            <w:color w:val="1A1A1A"/>
            <w:sz w:val="28"/>
            <w:szCs w:val="28"/>
            <w:lang w:eastAsia="ru-RU"/>
          </w:rPr>
          <w:t xml:space="preserve">«б» </w:t>
        </w:r>
        <w:r w:rsidRPr="00480115">
          <w:rPr>
            <w:rFonts w:ascii="Times New Roman" w:hAnsi="Times New Roman" w:cs="Times New Roman"/>
            <w:sz w:val="28"/>
            <w:szCs w:val="28"/>
          </w:rPr>
          <w:t xml:space="preserve"> пункта 11</w:t>
        </w:r>
      </w:hyperlink>
      <w:r w:rsidRPr="00480115">
        <w:rPr>
          <w:rFonts w:ascii="Times New Roman" w:hAnsi="Times New Roman" w:cs="Times New Roman"/>
          <w:sz w:val="28"/>
          <w:szCs w:val="28"/>
        </w:rPr>
        <w:t xml:space="preserve"> настоящего Порядка, относится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значительное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 либо к категории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незначительное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>.</w:t>
      </w:r>
    </w:p>
    <w:p w:rsidR="00284B6A" w:rsidRPr="00480115" w:rsidRDefault="00284B6A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Показатели, предусмотренные настоящим пунктом, подлежат общественному обсуждению на з</w:t>
      </w:r>
      <w:r w:rsidR="001C549F">
        <w:rPr>
          <w:rFonts w:ascii="Times New Roman" w:hAnsi="Times New Roman" w:cs="Times New Roman"/>
          <w:sz w:val="28"/>
          <w:szCs w:val="28"/>
        </w:rPr>
        <w:t>аседаниях общественного совета Шенкурского муниципального округа</w:t>
      </w:r>
      <w:r w:rsidRPr="00480115">
        <w:rPr>
          <w:rFonts w:ascii="Times New Roman" w:hAnsi="Times New Roman" w:cs="Times New Roman"/>
          <w:sz w:val="28"/>
          <w:szCs w:val="28"/>
        </w:rPr>
        <w:t>, в соответствии с нормативными правовыми актами</w:t>
      </w:r>
      <w:r w:rsidR="001C549F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 Архангельской области</w:t>
      </w:r>
      <w:r w:rsidRPr="00480115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351FC8" w:rsidRPr="00351FC8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общественный совет).</w:t>
      </w:r>
    </w:p>
    <w:p w:rsidR="00351FC8" w:rsidRPr="003F7FF5" w:rsidRDefault="00351FC8" w:rsidP="00EA22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t>13</w:t>
      </w:r>
      <w:r w:rsidRPr="003F7FF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  В случае если значение показателя, указанного в подпункте «а» пункта 11 настоящего Порядка, относится к категории «низкая», а значение показателя, указанного в подпункте «б» пункта 11 настоящего Порядка, относится к категории «незначительное», уполномоченный орган принимает решение о формировании муниципального задания в целях исполнения муниципального социального заказа.</w:t>
      </w:r>
    </w:p>
    <w:p w:rsidR="00351FC8" w:rsidRPr="003F7FF5" w:rsidRDefault="00351FC8" w:rsidP="006A33C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proofErr w:type="gramStart"/>
      <w:r w:rsidRPr="003F7FF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 случае если на протяжении 2 лет подряд, предшествующих дате формирования муниципального социального заказа, значение показателя, указанного в подпункте «а» пункта 11 настоящего Порядка, относится к категории «низкая», а значение показателя, указанного в подпункте «б» пункта 11 настоящего Порядка, относится к категории «незначительное», уполномоченный орган выносит на заседание общественного совета вопрос об одобрении продолжения формирования муниципального задания в целях исполнения</w:t>
      </w:r>
      <w:proofErr w:type="gramEnd"/>
      <w:r w:rsidRPr="003F7FF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муниципального социального заказа.</w:t>
      </w:r>
    </w:p>
    <w:p w:rsidR="00351FC8" w:rsidRPr="003F7FF5" w:rsidRDefault="00351FC8" w:rsidP="006A33C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3F7FF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 случае если значение показателя, указанного в подпункте «б» пункта 11 настоящего Порядка, относится к категории «значительное», уполномоченный орган принимает решение об осуществлении отбора исполнителей услуг в целях исполнения муниципального социального заказа вне зависимости от значения показателя, указанного в подпункте «а» пункта 11 настоящего Порядка.</w:t>
      </w:r>
    </w:p>
    <w:p w:rsidR="00351FC8" w:rsidRPr="003F7FF5" w:rsidRDefault="00351FC8" w:rsidP="006A33C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proofErr w:type="gramStart"/>
      <w:r w:rsidRPr="003F7FF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 случае если значение показателя, указанного в подпункте «а» пункта 11 настоящего Порядка, относится к категории «высокая», а значение показателя, указанного в подпункте «б» пункта 11 настоящего Порядка, относится к категории «незначительное», и в отношении муниципальных услуг в социальной сфере в соответствии с законодательством Российской Федерации проводится независимая оценка качества условий оказания муниципальных услуг в социальной сфере организациями в установленных</w:t>
      </w:r>
      <w:proofErr w:type="gramEnd"/>
      <w:r w:rsidRPr="003F7FF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gramStart"/>
      <w:r w:rsidRPr="003F7FF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сферах, уполномоченный орган принимает одно из следующих решений о способе исполнения муниципального социального заказа на основании определенных по результатам такой оценки за последние 3 года показателей удовлетворенности условиями оказания муниципальных услуг в социальной сфере:</w:t>
      </w:r>
      <w:proofErr w:type="gramEnd"/>
    </w:p>
    <w:p w:rsidR="00351FC8" w:rsidRDefault="00351FC8" w:rsidP="006A33C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3F7FF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если указанные показатели составляют от 0 процентов до 51 процента (включительно), </w:t>
      </w:r>
      <w:r w:rsidR="002B0D4E" w:rsidRPr="00480115">
        <w:rPr>
          <w:rFonts w:ascii="Times New Roman" w:hAnsi="Times New Roman" w:cs="Times New Roman"/>
          <w:sz w:val="28"/>
          <w:szCs w:val="28"/>
        </w:rPr>
        <w:t xml:space="preserve">– </w:t>
      </w:r>
      <w:r w:rsidRPr="003F7FF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решение о проведении отбора исполнителей услуг либо об обеспечении его осуществления в целях исполнения муниципального социального заказа;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</w:p>
    <w:p w:rsidR="00351FC8" w:rsidRPr="003F7FF5" w:rsidRDefault="00351FC8" w:rsidP="006A33C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3F7FF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если указанные показатели составляют от 51 процента до 100 процентов, </w:t>
      </w:r>
      <w:r w:rsidR="002B0D4E" w:rsidRPr="00480115">
        <w:rPr>
          <w:rFonts w:ascii="Times New Roman" w:hAnsi="Times New Roman" w:cs="Times New Roman"/>
          <w:sz w:val="28"/>
          <w:szCs w:val="28"/>
        </w:rPr>
        <w:t xml:space="preserve">– </w:t>
      </w:r>
      <w:r w:rsidRPr="003F7FF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решение о формировании муниципального задания в целях исполнения муниципального социального заказа.</w:t>
      </w:r>
    </w:p>
    <w:p w:rsidR="00351FC8" w:rsidRPr="003F7FF5" w:rsidRDefault="00351FC8" w:rsidP="006A33C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proofErr w:type="gramStart"/>
      <w:r w:rsidRPr="003F7FF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В случае если значение показателя, указанного в подпункте «а» пункта 11 настоящего Порядка, относится к категории «высокая», а значение показателя, указанного в подпункте «б» пункта 11 настоящего Порядка, относится к категории «незначительное», и в отношении муниципальных услуг в социальной сфере в соответствии с законодательством Российской Федерации независимая оценка качества условий оказания муниципальных </w:t>
      </w:r>
      <w:r w:rsidRPr="003F7FF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t>услуг в социальной сфере не проводится, уполномоченный орган</w:t>
      </w:r>
      <w:proofErr w:type="gramEnd"/>
      <w:r w:rsidRPr="003F7FF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принимает решение о формировании муниципального задания в целях исполнения муниципального социального заказа.</w:t>
      </w:r>
    </w:p>
    <w:p w:rsidR="00C93DA8" w:rsidRPr="00480115" w:rsidRDefault="00351FC8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7FF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 случае если на протяжении 2 лет подряд, предшествующих дате формирования муниципального социального заказа, с учетом решения, принятого уполномоченным органом в соответствии с абзацем седьмым настоящего пункта, значение показателя, указанного в подпункте «а» пункта 11 настоящего Порядка, относится к категории «высокая», а значение показателя, указанного в подпункте «б» пункта 11 настоящего Порядка, относится к категории «незначительное», уполномоченный орган рассматривает на</w:t>
      </w:r>
      <w:proofErr w:type="gramEnd"/>
      <w:r w:rsidRPr="003F7FF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proofErr w:type="gramStart"/>
      <w:r w:rsidRPr="003F7FF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заседании</w:t>
      </w:r>
      <w:proofErr w:type="gramEnd"/>
      <w:r w:rsidRPr="003F7FF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общественного совета вопрос о необходимости (об отсутствии необходимости) изменения способа определения исполнителей услуг в целях исполнения муниципального социального заказа.</w:t>
      </w:r>
    </w:p>
    <w:p w:rsidR="00C414A2" w:rsidRPr="00480115" w:rsidRDefault="00C414A2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14. Информация об утвержденных </w:t>
      </w:r>
      <w:r w:rsidR="00B1321C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социальных заказах, изменениях в них размещается на едином портале бюджетной системы Российской Федерации в информационно-телекоммуникационной сети Интернет в порядке, установленном Министерством финансов Российской Федерации.</w:t>
      </w:r>
    </w:p>
    <w:p w:rsidR="0047092A" w:rsidRPr="00480115" w:rsidRDefault="0047092A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 w:rsidRPr="00480115">
        <w:rPr>
          <w:rFonts w:ascii="Times New Roman" w:hAnsi="Times New Roman" w:cs="Times New Roman"/>
          <w:sz w:val="28"/>
          <w:szCs w:val="28"/>
        </w:rPr>
        <w:t xml:space="preserve">Уполномоченный орган в соответствии с формой отчета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об исполнении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социального заказа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на оказание </w:t>
      </w:r>
      <w:r w:rsidR="00B1321C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сфере, отнесенных к полномочиям </w:t>
      </w:r>
      <w:r w:rsidR="00960593">
        <w:rPr>
          <w:rFonts w:ascii="Times New Roman" w:hAnsi="Times New Roman" w:cs="Times New Roman"/>
          <w:sz w:val="28"/>
        </w:rPr>
        <w:t>органов местного самоуправления</w:t>
      </w:r>
      <w:r w:rsidR="000D625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D6256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Pr="00480115">
        <w:rPr>
          <w:rFonts w:ascii="Times New Roman" w:hAnsi="Times New Roman" w:cs="Times New Roman"/>
          <w:sz w:val="28"/>
          <w:szCs w:val="28"/>
        </w:rPr>
        <w:t xml:space="preserve">, </w:t>
      </w:r>
      <w:r w:rsidR="00C00633">
        <w:rPr>
          <w:rFonts w:ascii="Times New Roman" w:hAnsi="Times New Roman" w:cs="Times New Roman"/>
          <w:iCs/>
          <w:sz w:val="28"/>
          <w:szCs w:val="28"/>
        </w:rPr>
        <w:t>утвержденной постановлением администрации</w:t>
      </w:r>
      <w:r w:rsidRPr="0048011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D6256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Pr="00480115">
        <w:rPr>
          <w:rFonts w:ascii="Times New Roman" w:hAnsi="Times New Roman" w:cs="Times New Roman"/>
          <w:sz w:val="28"/>
          <w:szCs w:val="28"/>
        </w:rPr>
        <w:t xml:space="preserve">, формирует отчет об исполнении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iCs/>
          <w:sz w:val="28"/>
          <w:szCs w:val="28"/>
        </w:rPr>
        <w:t xml:space="preserve"> социального заказа по итогам исполнения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iCs/>
          <w:sz w:val="28"/>
          <w:szCs w:val="28"/>
        </w:rPr>
        <w:t xml:space="preserve"> социального заказа за 9 месяцев текущего финансового года, а также отчет</w:t>
      </w:r>
      <w:proofErr w:type="gramEnd"/>
      <w:r w:rsidRPr="00480115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480115">
        <w:rPr>
          <w:rFonts w:ascii="Times New Roman" w:hAnsi="Times New Roman" w:cs="Times New Roman"/>
          <w:iCs/>
          <w:sz w:val="28"/>
          <w:szCs w:val="28"/>
        </w:rPr>
        <w:t xml:space="preserve">об исполнении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iCs/>
          <w:sz w:val="28"/>
          <w:szCs w:val="28"/>
        </w:rPr>
        <w:t xml:space="preserve"> социального заказа в отчетном финансовом году в течение 14 дней со дня предоставления исполнителями услуг отчетов об исполнении соглашений, предусмотренных </w:t>
      </w:r>
      <w:hyperlink r:id="rId32" w:history="1">
        <w:r w:rsidRPr="00480115">
          <w:rPr>
            <w:rFonts w:ascii="Times New Roman" w:hAnsi="Times New Roman" w:cs="Times New Roman"/>
            <w:iCs/>
            <w:sz w:val="28"/>
            <w:szCs w:val="28"/>
          </w:rPr>
          <w:t>частью 6 статьи 9</w:t>
        </w:r>
      </w:hyperlink>
      <w:r w:rsidRPr="00480115">
        <w:rPr>
          <w:rFonts w:ascii="Times New Roman" w:hAnsi="Times New Roman" w:cs="Times New Roman"/>
          <w:iCs/>
          <w:sz w:val="28"/>
          <w:szCs w:val="28"/>
        </w:rPr>
        <w:t xml:space="preserve"> Федерального закона (далее - соглашение), и сведений о достижении показателей, характеризующих качество и (или) объем оказания </w:t>
      </w:r>
      <w:r w:rsidR="00B1321C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iCs/>
          <w:sz w:val="28"/>
          <w:szCs w:val="28"/>
        </w:rPr>
        <w:t xml:space="preserve"> услуги в социальной сфере, включенных</w:t>
      </w:r>
      <w:r w:rsidR="0048407F" w:rsidRPr="0048011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iCs/>
          <w:sz w:val="28"/>
          <w:szCs w:val="28"/>
        </w:rPr>
        <w:t xml:space="preserve">в отчеты о выполнении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Pr="00480115">
        <w:rPr>
          <w:rFonts w:ascii="Times New Roman" w:hAnsi="Times New Roman" w:cs="Times New Roman"/>
          <w:iCs/>
          <w:sz w:val="28"/>
          <w:szCs w:val="28"/>
        </w:rPr>
        <w:t xml:space="preserve"> задания </w:t>
      </w:r>
      <w:r w:rsidR="00B1321C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iCs/>
          <w:sz w:val="28"/>
          <w:szCs w:val="28"/>
        </w:rPr>
        <w:t xml:space="preserve"> учреждений, функции и полномочия учредителя</w:t>
      </w:r>
      <w:proofErr w:type="gramEnd"/>
      <w:r w:rsidRPr="00480115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480115">
        <w:rPr>
          <w:rFonts w:ascii="Times New Roman" w:hAnsi="Times New Roman" w:cs="Times New Roman"/>
          <w:iCs/>
          <w:sz w:val="28"/>
          <w:szCs w:val="28"/>
        </w:rPr>
        <w:t>которых</w:t>
      </w:r>
      <w:proofErr w:type="gramEnd"/>
      <w:r w:rsidRPr="00480115">
        <w:rPr>
          <w:rFonts w:ascii="Times New Roman" w:hAnsi="Times New Roman" w:cs="Times New Roman"/>
          <w:iCs/>
          <w:sz w:val="28"/>
          <w:szCs w:val="28"/>
        </w:rPr>
        <w:t xml:space="preserve"> осуществляет уполномоченный орган.</w:t>
      </w:r>
    </w:p>
    <w:p w:rsidR="00AC01C6" w:rsidRPr="00480115" w:rsidRDefault="00AC01C6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16. </w:t>
      </w:r>
      <w:proofErr w:type="gramStart"/>
      <w:r w:rsidRPr="00480115">
        <w:rPr>
          <w:rFonts w:ascii="Times New Roman" w:hAnsi="Times New Roman" w:cs="Times New Roman"/>
          <w:sz w:val="28"/>
          <w:szCs w:val="28"/>
        </w:rPr>
        <w:t xml:space="preserve">Отчет об исполнении </w:t>
      </w:r>
      <w:r w:rsidR="00B1321C">
        <w:rPr>
          <w:rFonts w:ascii="Times New Roman" w:hAnsi="Times New Roman" w:cs="Times New Roman"/>
          <w:sz w:val="28"/>
        </w:rPr>
        <w:t xml:space="preserve">муниципального </w:t>
      </w:r>
      <w:r w:rsidRPr="00480115">
        <w:rPr>
          <w:rFonts w:ascii="Times New Roman" w:hAnsi="Times New Roman" w:cs="Times New Roman"/>
          <w:sz w:val="28"/>
          <w:szCs w:val="28"/>
        </w:rPr>
        <w:t>социального заказа в отчетном финансовом году формируется не позднее 1 апреля финансового года, следующего за отчетным годом, и подлежит размещению на едином портале бюджетной системы Российской Федерации</w:t>
      </w:r>
      <w:r w:rsidR="00C00633" w:rsidRPr="00C00633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 w:rsidR="0048407F" w:rsidRPr="00480115">
        <w:rPr>
          <w:rFonts w:ascii="Times New Roman" w:hAnsi="Times New Roman" w:cs="Times New Roman"/>
          <w:sz w:val="28"/>
          <w:szCs w:val="28"/>
        </w:rPr>
        <w:t>«</w:t>
      </w:r>
      <w:r w:rsidRPr="00480115">
        <w:rPr>
          <w:rFonts w:ascii="Times New Roman" w:hAnsi="Times New Roman" w:cs="Times New Roman"/>
          <w:sz w:val="28"/>
          <w:szCs w:val="28"/>
        </w:rPr>
        <w:t>Интернет</w:t>
      </w:r>
      <w:r w:rsidR="0048407F" w:rsidRPr="00480115">
        <w:rPr>
          <w:rFonts w:ascii="Times New Roman" w:hAnsi="Times New Roman" w:cs="Times New Roman"/>
          <w:sz w:val="28"/>
          <w:szCs w:val="28"/>
        </w:rPr>
        <w:t>»</w:t>
      </w:r>
      <w:r w:rsidRPr="00480115">
        <w:rPr>
          <w:rFonts w:ascii="Times New Roman" w:hAnsi="Times New Roman" w:cs="Times New Roman"/>
          <w:sz w:val="28"/>
          <w:szCs w:val="28"/>
        </w:rPr>
        <w:t xml:space="preserve"> не позднее</w:t>
      </w:r>
      <w:r w:rsidR="00C00633" w:rsidRPr="00C00633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10 рабочих дней со дня формирования такого отчета в порядке, установленном Министерством финансов Российской Федерации.</w:t>
      </w:r>
      <w:proofErr w:type="gramEnd"/>
    </w:p>
    <w:p w:rsidR="00C00633" w:rsidRDefault="00AC01C6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8011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80115">
        <w:rPr>
          <w:rFonts w:ascii="Times New Roman" w:hAnsi="Times New Roman" w:cs="Times New Roman"/>
          <w:sz w:val="28"/>
          <w:szCs w:val="28"/>
        </w:rPr>
        <w:t xml:space="preserve"> оказанием </w:t>
      </w:r>
      <w:r w:rsidR="00B1321C">
        <w:rPr>
          <w:rFonts w:ascii="Times New Roman" w:hAnsi="Times New Roman" w:cs="Times New Roman"/>
          <w:sz w:val="28"/>
        </w:rPr>
        <w:t xml:space="preserve">муниципальных </w:t>
      </w:r>
      <w:r w:rsidRPr="00480115">
        <w:rPr>
          <w:rFonts w:ascii="Times New Roman" w:hAnsi="Times New Roman" w:cs="Times New Roman"/>
          <w:sz w:val="28"/>
          <w:szCs w:val="28"/>
        </w:rPr>
        <w:t>услуг</w:t>
      </w:r>
      <w:r w:rsidR="00C00633" w:rsidRPr="00C00633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в социальной сфере осуществляет уполномоченный орган посредством проведения плановых и внеплановых проверок (далее </w:t>
      </w:r>
      <w:r w:rsidR="002B0D4E" w:rsidRPr="00480115">
        <w:rPr>
          <w:rFonts w:ascii="Times New Roman" w:hAnsi="Times New Roman" w:cs="Times New Roman"/>
          <w:sz w:val="28"/>
          <w:szCs w:val="28"/>
        </w:rPr>
        <w:t xml:space="preserve">– </w:t>
      </w:r>
      <w:r w:rsidRPr="00480115">
        <w:rPr>
          <w:rFonts w:ascii="Times New Roman" w:hAnsi="Times New Roman" w:cs="Times New Roman"/>
          <w:sz w:val="28"/>
          <w:szCs w:val="28"/>
        </w:rPr>
        <w:t>проверки).</w:t>
      </w:r>
    </w:p>
    <w:p w:rsidR="00FE06D9" w:rsidRPr="00464DFC" w:rsidRDefault="00FE06D9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lastRenderedPageBreak/>
        <w:t xml:space="preserve">В случае, если утвержденным </w:t>
      </w:r>
      <w:r w:rsidR="00B1321C">
        <w:rPr>
          <w:rFonts w:ascii="Times New Roman" w:hAnsi="Times New Roman" w:cs="Times New Roman"/>
          <w:sz w:val="28"/>
        </w:rPr>
        <w:t>муниципальным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социальным заказом установлен объем оказания </w:t>
      </w:r>
      <w:r w:rsidR="00B1321C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на основании </w:t>
      </w:r>
      <w:r w:rsidR="00B1321C">
        <w:rPr>
          <w:rFonts w:ascii="Times New Roman" w:hAnsi="Times New Roman" w:cs="Times New Roman"/>
          <w:sz w:val="28"/>
        </w:rPr>
        <w:t xml:space="preserve">муниципального </w:t>
      </w:r>
      <w:r w:rsidRPr="00480115">
        <w:rPr>
          <w:rFonts w:ascii="Times New Roman" w:hAnsi="Times New Roman" w:cs="Times New Roman"/>
          <w:sz w:val="28"/>
          <w:szCs w:val="28"/>
        </w:rPr>
        <w:t xml:space="preserve">задания, правила осуществления контроля за оказанием </w:t>
      </w:r>
      <w:r w:rsidR="00B1321C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</w:t>
      </w:r>
      <w:r w:rsidR="00B1321C">
        <w:rPr>
          <w:rFonts w:ascii="Times New Roman" w:hAnsi="Times New Roman" w:cs="Times New Roman"/>
          <w:sz w:val="28"/>
        </w:rPr>
        <w:t xml:space="preserve">муниципальными </w:t>
      </w:r>
      <w:r w:rsidRPr="00480115">
        <w:rPr>
          <w:rFonts w:ascii="Times New Roman" w:hAnsi="Times New Roman" w:cs="Times New Roman"/>
          <w:sz w:val="28"/>
          <w:szCs w:val="28"/>
        </w:rPr>
        <w:t>учреждениями, оказывающими услуги</w:t>
      </w:r>
      <w:r w:rsidR="00123EE2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в социальной сфере в соответствии с </w:t>
      </w:r>
      <w:r w:rsidR="00B1321C">
        <w:rPr>
          <w:rFonts w:ascii="Times New Roman" w:hAnsi="Times New Roman" w:cs="Times New Roman"/>
          <w:sz w:val="28"/>
        </w:rPr>
        <w:t>муниципальным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социальным заказом, определяются в соответствии с </w:t>
      </w:r>
      <w:r w:rsidR="00A013FB" w:rsidRPr="00480115">
        <w:rPr>
          <w:rFonts w:ascii="Times New Roman" w:hAnsi="Times New Roman" w:cs="Times New Roman"/>
          <w:sz w:val="28"/>
          <w:szCs w:val="28"/>
        </w:rPr>
        <w:t xml:space="preserve">порядком формирования </w:t>
      </w:r>
      <w:r w:rsidR="00B1321C">
        <w:rPr>
          <w:rFonts w:ascii="Times New Roman" w:hAnsi="Times New Roman" w:cs="Times New Roman"/>
          <w:sz w:val="28"/>
        </w:rPr>
        <w:t>муниципального</w:t>
      </w:r>
      <w:r w:rsidR="00A013FB" w:rsidRPr="00480115">
        <w:rPr>
          <w:rFonts w:ascii="Times New Roman" w:hAnsi="Times New Roman" w:cs="Times New Roman"/>
          <w:sz w:val="28"/>
          <w:szCs w:val="28"/>
        </w:rPr>
        <w:t xml:space="preserve"> задания, утвержденного </w:t>
      </w:r>
      <w:r w:rsidR="00C00633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C00633" w:rsidRPr="00C00633">
        <w:rPr>
          <w:rFonts w:ascii="Times New Roman" w:hAnsi="Times New Roman" w:cs="Times New Roman"/>
          <w:iCs/>
          <w:sz w:val="28"/>
          <w:szCs w:val="28"/>
        </w:rPr>
        <w:t>администрации</w:t>
      </w:r>
      <w:r w:rsidR="00C006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64DFC" w:rsidRPr="00464DFC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464DFC">
        <w:rPr>
          <w:rFonts w:ascii="Times New Roman" w:hAnsi="Times New Roman" w:cs="Times New Roman"/>
          <w:sz w:val="28"/>
          <w:szCs w:val="28"/>
        </w:rPr>
        <w:t>.</w:t>
      </w:r>
    </w:p>
    <w:p w:rsidR="00051CE6" w:rsidRPr="00480115" w:rsidRDefault="00944614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18. </w:t>
      </w:r>
      <w:proofErr w:type="gramStart"/>
      <w:r w:rsidRPr="00480115">
        <w:rPr>
          <w:rFonts w:ascii="Times New Roman" w:hAnsi="Times New Roman" w:cs="Times New Roman"/>
          <w:sz w:val="28"/>
          <w:szCs w:val="28"/>
        </w:rPr>
        <w:t xml:space="preserve">Предметом контроля за оказанием </w:t>
      </w:r>
      <w:r w:rsidR="00B1321C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исполнителями услуг, не являющимися </w:t>
      </w:r>
      <w:r w:rsidR="00B1321C">
        <w:rPr>
          <w:rFonts w:ascii="Times New Roman" w:hAnsi="Times New Roman" w:cs="Times New Roman"/>
          <w:sz w:val="28"/>
        </w:rPr>
        <w:t xml:space="preserve">муниципальными </w:t>
      </w:r>
      <w:r w:rsidRPr="00480115">
        <w:rPr>
          <w:rFonts w:ascii="Times New Roman" w:hAnsi="Times New Roman" w:cs="Times New Roman"/>
          <w:sz w:val="28"/>
          <w:szCs w:val="28"/>
        </w:rPr>
        <w:t xml:space="preserve">учреждениями, является достижение показателей, характеризующих качество и (или) объем оказания </w:t>
      </w:r>
      <w:r w:rsidR="00B1321C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включенной в </w:t>
      </w:r>
      <w:r w:rsidR="00B1321C">
        <w:rPr>
          <w:rFonts w:ascii="Times New Roman" w:hAnsi="Times New Roman" w:cs="Times New Roman"/>
          <w:sz w:val="28"/>
        </w:rPr>
        <w:t>муниципальный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социальный заказ, а также соблюдение положений нормативного правового акта, устанавливающего стандарт (порядок) оказания </w:t>
      </w:r>
      <w:r w:rsidR="00B1321C">
        <w:rPr>
          <w:rFonts w:ascii="Times New Roman" w:hAnsi="Times New Roman" w:cs="Times New Roman"/>
          <w:sz w:val="28"/>
        </w:rPr>
        <w:t>муниципальной</w:t>
      </w:r>
      <w:r w:rsidR="00B1321C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услуги в социальной сфере, а при отсутствии такого нормативного правового акта - требований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к условиям</w:t>
      </w:r>
      <w:proofErr w:type="gramEnd"/>
      <w:r w:rsidRPr="00480115">
        <w:rPr>
          <w:rFonts w:ascii="Times New Roman" w:hAnsi="Times New Roman" w:cs="Times New Roman"/>
          <w:sz w:val="28"/>
          <w:szCs w:val="28"/>
        </w:rPr>
        <w:t xml:space="preserve"> и порядку оказания </w:t>
      </w:r>
      <w:r w:rsidR="00B1321C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в социальной сфере, </w:t>
      </w:r>
      <w:proofErr w:type="gramStart"/>
      <w:r w:rsidRPr="00480115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 w:rsidRPr="00480115">
        <w:rPr>
          <w:rFonts w:ascii="Times New Roman" w:hAnsi="Times New Roman" w:cs="Times New Roman"/>
          <w:sz w:val="28"/>
          <w:szCs w:val="28"/>
        </w:rPr>
        <w:t xml:space="preserve"> уполномоченным органом.</w:t>
      </w:r>
    </w:p>
    <w:p w:rsidR="00051CE6" w:rsidRPr="00480115" w:rsidRDefault="00861EA9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proofErr w:type="gramStart"/>
      <w:r w:rsidR="00944614" w:rsidRPr="00480115">
        <w:rPr>
          <w:rFonts w:ascii="Times New Roman" w:hAnsi="Times New Roman" w:cs="Times New Roman"/>
          <w:sz w:val="28"/>
          <w:szCs w:val="28"/>
        </w:rPr>
        <w:t xml:space="preserve">Целями осуществления контроля за оказанием </w:t>
      </w:r>
      <w:r w:rsidR="00A15EF2">
        <w:rPr>
          <w:rFonts w:ascii="Times New Roman" w:hAnsi="Times New Roman" w:cs="Times New Roman"/>
          <w:sz w:val="28"/>
        </w:rPr>
        <w:t xml:space="preserve">муниципальных </w:t>
      </w:r>
      <w:r w:rsidR="00944614" w:rsidRPr="00480115">
        <w:rPr>
          <w:rFonts w:ascii="Times New Roman" w:hAnsi="Times New Roman" w:cs="Times New Roman"/>
          <w:sz w:val="28"/>
          <w:szCs w:val="28"/>
        </w:rPr>
        <w:t xml:space="preserve">услуг в социальной сфере исполнителями услуг, не являющимися </w:t>
      </w:r>
      <w:r w:rsidR="00A15EF2">
        <w:rPr>
          <w:rFonts w:ascii="Times New Roman" w:hAnsi="Times New Roman" w:cs="Times New Roman"/>
          <w:sz w:val="28"/>
        </w:rPr>
        <w:t>муниципальными</w:t>
      </w:r>
      <w:r w:rsidR="00944614" w:rsidRPr="00480115">
        <w:rPr>
          <w:rFonts w:ascii="Times New Roman" w:hAnsi="Times New Roman" w:cs="Times New Roman"/>
          <w:sz w:val="28"/>
          <w:szCs w:val="28"/>
        </w:rPr>
        <w:t xml:space="preserve"> учреждениями, является обеспечение достижения исполнителями услуг показателей, характеризующих качество и (или) объем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="00944614"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определенных соглашением, а также соблюдения исполнителем услуг положений нормативного правового акта, устанавливающего стандарт (порядок)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="00944614"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а при отсутствии такого нормативного правового акта</w:t>
      </w:r>
      <w:proofErr w:type="gramEnd"/>
      <w:r w:rsidR="00944614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="002B0D4E" w:rsidRPr="00480115">
        <w:rPr>
          <w:rFonts w:ascii="Times New Roman" w:hAnsi="Times New Roman" w:cs="Times New Roman"/>
          <w:sz w:val="28"/>
          <w:szCs w:val="28"/>
        </w:rPr>
        <w:t>–</w:t>
      </w:r>
      <w:r w:rsidR="00944614" w:rsidRPr="00480115">
        <w:rPr>
          <w:rFonts w:ascii="Times New Roman" w:hAnsi="Times New Roman" w:cs="Times New Roman"/>
          <w:sz w:val="28"/>
          <w:szCs w:val="28"/>
        </w:rPr>
        <w:t xml:space="preserve"> требований к условиям и порядку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="00944614"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установленных уполномоченным органом.</w:t>
      </w:r>
    </w:p>
    <w:p w:rsidR="00051CE6" w:rsidRPr="00480115" w:rsidRDefault="00944614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20. </w:t>
      </w:r>
      <w:proofErr w:type="gramStart"/>
      <w:r w:rsidRPr="00480115">
        <w:rPr>
          <w:rFonts w:ascii="Times New Roman" w:hAnsi="Times New Roman" w:cs="Times New Roman"/>
          <w:sz w:val="28"/>
          <w:szCs w:val="28"/>
        </w:rPr>
        <w:t xml:space="preserve">Уполномоченным органом проводятся плановые проверки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в соответствии с утвержденным им планом проведения плановых проверок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на соответствующий финансовый год, но не чаще одного раза в 2 года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в отношении одного исполнителя услуг, а также в течение срока исполнения соглашения мониторинг соблюдения исполнителем услуг положений нормативного правового акта, устанавливающего стандарт (порядок)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а при отсутствии такого нормативного</w:t>
      </w:r>
      <w:proofErr w:type="gramEnd"/>
      <w:r w:rsidRPr="00480115">
        <w:rPr>
          <w:rFonts w:ascii="Times New Roman" w:hAnsi="Times New Roman" w:cs="Times New Roman"/>
          <w:sz w:val="28"/>
          <w:szCs w:val="28"/>
        </w:rPr>
        <w:t xml:space="preserve"> правового акта </w:t>
      </w:r>
      <w:r w:rsidR="002B0D4E" w:rsidRPr="00480115">
        <w:rPr>
          <w:rFonts w:ascii="Times New Roman" w:hAnsi="Times New Roman" w:cs="Times New Roman"/>
          <w:sz w:val="28"/>
          <w:szCs w:val="28"/>
        </w:rPr>
        <w:t>–</w:t>
      </w:r>
      <w:r w:rsidRPr="00480115">
        <w:rPr>
          <w:rFonts w:ascii="Times New Roman" w:hAnsi="Times New Roman" w:cs="Times New Roman"/>
          <w:sz w:val="28"/>
          <w:szCs w:val="28"/>
        </w:rPr>
        <w:t xml:space="preserve"> требований к условиям и порядку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в соответствии с утвержденным уполномоченным органом планом проведения такого мониторинга, используемым в целях формирования плана проведения плановых проверок на соответствующий финансовый год.</w:t>
      </w:r>
    </w:p>
    <w:p w:rsidR="00944614" w:rsidRPr="00480115" w:rsidRDefault="00944614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21. Внеплановые проверки проводятся на основании </w:t>
      </w:r>
      <w:r w:rsidR="00F875E0">
        <w:rPr>
          <w:rFonts w:ascii="Times New Roman" w:hAnsi="Times New Roman" w:cs="Times New Roman"/>
          <w:sz w:val="28"/>
          <w:szCs w:val="28"/>
        </w:rPr>
        <w:t>муниципального правового акта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уполномоченного органа</w:t>
      </w:r>
      <w:r w:rsidR="00DE0BC5" w:rsidRPr="00D43A57">
        <w:rPr>
          <w:rFonts w:ascii="Times New Roman" w:hAnsi="Times New Roman" w:cs="Times New Roman"/>
          <w:sz w:val="28"/>
          <w:szCs w:val="28"/>
        </w:rPr>
        <w:t>,</w:t>
      </w:r>
      <w:r w:rsidRPr="00D43A57">
        <w:rPr>
          <w:rFonts w:ascii="Times New Roman" w:hAnsi="Times New Roman" w:cs="Times New Roman"/>
          <w:sz w:val="28"/>
          <w:szCs w:val="28"/>
        </w:rPr>
        <w:t xml:space="preserve"> </w:t>
      </w:r>
      <w:r w:rsidR="00DE0BC5" w:rsidRPr="00D43A57">
        <w:rPr>
          <w:rFonts w:ascii="Times New Roman" w:hAnsi="Times New Roman"/>
          <w:sz w:val="28"/>
          <w:szCs w:val="28"/>
        </w:rPr>
        <w:t xml:space="preserve">утверждаемого им в срок, не </w:t>
      </w:r>
      <w:r w:rsidR="00DE0BC5" w:rsidRPr="00D43A57">
        <w:rPr>
          <w:rFonts w:ascii="Times New Roman" w:hAnsi="Times New Roman"/>
          <w:sz w:val="28"/>
          <w:szCs w:val="28"/>
        </w:rPr>
        <w:lastRenderedPageBreak/>
        <w:t>превышающий три рабочих дня со дня возникновения как минимум одного из следующих оснований</w:t>
      </w:r>
      <w:r w:rsidRPr="00D43A57">
        <w:rPr>
          <w:rFonts w:ascii="Times New Roman" w:hAnsi="Times New Roman" w:cs="Times New Roman"/>
          <w:sz w:val="28"/>
          <w:szCs w:val="28"/>
        </w:rPr>
        <w:t>:</w:t>
      </w:r>
    </w:p>
    <w:p w:rsidR="00944614" w:rsidRPr="00480115" w:rsidRDefault="00944614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1) </w:t>
      </w:r>
      <w:r w:rsidR="00DE0BC5">
        <w:rPr>
          <w:rFonts w:ascii="Times New Roman" w:hAnsi="Times New Roman" w:cs="Times New Roman"/>
          <w:sz w:val="28"/>
          <w:szCs w:val="28"/>
        </w:rPr>
        <w:t>поступление</w:t>
      </w:r>
      <w:r w:rsidRPr="00480115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DE0BC5">
        <w:rPr>
          <w:rFonts w:ascii="Times New Roman" w:hAnsi="Times New Roman" w:cs="Times New Roman"/>
          <w:sz w:val="28"/>
          <w:szCs w:val="28"/>
        </w:rPr>
        <w:t>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и требовани</w:t>
      </w:r>
      <w:r w:rsidR="00DE0BC5">
        <w:rPr>
          <w:rFonts w:ascii="Times New Roman" w:hAnsi="Times New Roman" w:cs="Times New Roman"/>
          <w:sz w:val="28"/>
          <w:szCs w:val="28"/>
        </w:rPr>
        <w:t>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контрольно-надзорных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и правоохранительных органов Российской Федерации;</w:t>
      </w:r>
    </w:p>
    <w:p w:rsidR="00051CE6" w:rsidRPr="00480115" w:rsidRDefault="00944614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2) поступление в уполномоченный орган заявления потребителя услуг о неоказании или ненадлежащем оказании </w:t>
      </w:r>
      <w:r w:rsidR="00A15EF2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исполнителем </w:t>
      </w:r>
      <w:r w:rsidR="00DE0BC5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480115">
        <w:rPr>
          <w:rFonts w:ascii="Times New Roman" w:hAnsi="Times New Roman" w:cs="Times New Roman"/>
          <w:sz w:val="28"/>
          <w:szCs w:val="28"/>
        </w:rPr>
        <w:t>услуг</w:t>
      </w:r>
      <w:r w:rsidR="00DE0BC5">
        <w:rPr>
          <w:rFonts w:ascii="Times New Roman" w:hAnsi="Times New Roman" w:cs="Times New Roman"/>
          <w:sz w:val="28"/>
          <w:szCs w:val="28"/>
        </w:rPr>
        <w:t xml:space="preserve"> в социальной сфере</w:t>
      </w:r>
      <w:r w:rsidRPr="00480115">
        <w:rPr>
          <w:rFonts w:ascii="Times New Roman" w:hAnsi="Times New Roman" w:cs="Times New Roman"/>
          <w:sz w:val="28"/>
          <w:szCs w:val="28"/>
        </w:rPr>
        <w:t>.</w:t>
      </w:r>
    </w:p>
    <w:p w:rsidR="00944614" w:rsidRPr="00480115" w:rsidRDefault="00944614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22. Проверки подразделяются </w:t>
      </w:r>
      <w:proofErr w:type="gramStart"/>
      <w:r w:rsidRPr="0048011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480115">
        <w:rPr>
          <w:rFonts w:ascii="Times New Roman" w:hAnsi="Times New Roman" w:cs="Times New Roman"/>
          <w:sz w:val="28"/>
          <w:szCs w:val="28"/>
        </w:rPr>
        <w:t>:</w:t>
      </w:r>
    </w:p>
    <w:p w:rsidR="00944614" w:rsidRPr="00480115" w:rsidRDefault="00944614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1) камеральные проверки, под которыми в целях настоящего Порядка понимаются проверки, проводимые по местонахождению уполномоченного органа на основании отчетов об исполнении соглашений, представленных исполнителями услуг, а также иных документов, представленных по запросу уполномоченного органа;</w:t>
      </w:r>
    </w:p>
    <w:p w:rsidR="00944614" w:rsidRPr="00480115" w:rsidRDefault="00944614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2) выездные проверки, под которыми в целях настоящего Порядка понимаются проверки, проводимые по местонахождению исполнителя услуг.</w:t>
      </w:r>
    </w:p>
    <w:p w:rsidR="00DE0BC5" w:rsidRDefault="00944614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23. Срок проведения проверки определяется </w:t>
      </w:r>
      <w:r w:rsidR="00F875E0">
        <w:rPr>
          <w:rFonts w:ascii="Times New Roman" w:hAnsi="Times New Roman" w:cs="Times New Roman"/>
          <w:sz w:val="28"/>
          <w:szCs w:val="28"/>
        </w:rPr>
        <w:t>муниципальным правовым актом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уполномоченного органа и должен составлять не более 15 рабочих дней со дня начала проверки и по решению руководителя (заместителя руководителя) уполномоченного органа может быть продлен не более чем на 10 рабочих дней</w:t>
      </w:r>
      <w:r w:rsidR="00DE0BC5">
        <w:rPr>
          <w:rFonts w:ascii="Times New Roman" w:hAnsi="Times New Roman" w:cs="Times New Roman"/>
          <w:sz w:val="28"/>
          <w:szCs w:val="28"/>
        </w:rPr>
        <w:t xml:space="preserve"> </w:t>
      </w:r>
      <w:r w:rsidR="00DE0BC5" w:rsidRPr="00DE0BC5">
        <w:rPr>
          <w:rFonts w:ascii="Times New Roman" w:hAnsi="Times New Roman" w:cs="Times New Roman"/>
          <w:sz w:val="28"/>
          <w:szCs w:val="28"/>
        </w:rPr>
        <w:t xml:space="preserve">в следующих случаях: </w:t>
      </w:r>
    </w:p>
    <w:p w:rsidR="00DE0BC5" w:rsidRDefault="00DE0BC5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BC5">
        <w:rPr>
          <w:rFonts w:ascii="Times New Roman" w:hAnsi="Times New Roman" w:cs="Times New Roman"/>
          <w:sz w:val="28"/>
          <w:szCs w:val="28"/>
        </w:rPr>
        <w:t xml:space="preserve">1) необходимость получения дополнительных сведений и (или) документов от исполнителя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DE0BC5">
        <w:rPr>
          <w:rFonts w:ascii="Times New Roman" w:hAnsi="Times New Roman" w:cs="Times New Roman"/>
          <w:sz w:val="28"/>
          <w:szCs w:val="28"/>
        </w:rPr>
        <w:t xml:space="preserve"> услуг в социальной сфере; </w:t>
      </w:r>
    </w:p>
    <w:p w:rsidR="00944614" w:rsidRPr="00480115" w:rsidRDefault="00DE0BC5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BC5">
        <w:rPr>
          <w:rFonts w:ascii="Times New Roman" w:hAnsi="Times New Roman" w:cs="Times New Roman"/>
          <w:sz w:val="28"/>
          <w:szCs w:val="28"/>
        </w:rPr>
        <w:t xml:space="preserve">2) необходимость получения дополнительных сведений и (или) документов, находящихся в распоряжении органов государственной власти, </w:t>
      </w:r>
      <w:r>
        <w:rPr>
          <w:rFonts w:ascii="Times New Roman" w:hAnsi="Times New Roman" w:cs="Times New Roman"/>
          <w:sz w:val="28"/>
          <w:szCs w:val="28"/>
        </w:rPr>
        <w:t xml:space="preserve">иных </w:t>
      </w:r>
      <w:r w:rsidRPr="00DE0BC5">
        <w:rPr>
          <w:rFonts w:ascii="Times New Roman" w:hAnsi="Times New Roman" w:cs="Times New Roman"/>
          <w:sz w:val="28"/>
          <w:szCs w:val="28"/>
        </w:rPr>
        <w:t>органов местного самоуправления или организаций.</w:t>
      </w:r>
    </w:p>
    <w:p w:rsidR="00944614" w:rsidRPr="00480115" w:rsidRDefault="00944614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24. Уполномоченный орган ежегодно, до 31 декабря года, предшествующего году проведения плановых проверок, утверждает план проведения плановых проверок на соответствующий финансовый год и до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31 января года, в котором планируется проводить плановые проверки, размещает указанный план на официальном сайте уполномоченного органа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Интернет.</w:t>
      </w:r>
    </w:p>
    <w:p w:rsidR="00944614" w:rsidRPr="00480115" w:rsidRDefault="00944614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Уполномоченный орган уведомляет исполнителя услуг о проведении плановой проверки не </w:t>
      </w:r>
      <w:proofErr w:type="gramStart"/>
      <w:r w:rsidRPr="00480115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480115">
        <w:rPr>
          <w:rFonts w:ascii="Times New Roman" w:hAnsi="Times New Roman" w:cs="Times New Roman"/>
          <w:sz w:val="28"/>
          <w:szCs w:val="28"/>
        </w:rPr>
        <w:t xml:space="preserve"> чем за 3 рабочих дня до начала ее проведения посредством направления исполнителю услуг уведомления о проведении плановой проверки в соответствии с планом проведения плановых проверок на соответствующий финансовый год заказным почтовым отправлением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с уведомлением о вручении и (или) посредством электронного документа, подписанного усиленной квалифицированной электронной подписью лица, имеющего право действовать от имени уполномоченного органа,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и направленного по адресу электронной почты исполнителя услуг, или иным доступным способом.</w:t>
      </w:r>
    </w:p>
    <w:p w:rsidR="00944614" w:rsidRPr="00480115" w:rsidRDefault="00944614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0115">
        <w:rPr>
          <w:rFonts w:ascii="Times New Roman" w:hAnsi="Times New Roman" w:cs="Times New Roman"/>
          <w:sz w:val="28"/>
          <w:szCs w:val="28"/>
        </w:rPr>
        <w:t xml:space="preserve">Уполномоченный орган уведомляет исполнителя услуг о проведении внеплановой проверки в день подписания приказа уполномоченного органа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о проведении внеплановой проверки посредством направления копии приказа уполномоченного органа исполнителю услуг заказным почтовым </w:t>
      </w:r>
      <w:r w:rsidRPr="00480115">
        <w:rPr>
          <w:rFonts w:ascii="Times New Roman" w:hAnsi="Times New Roman" w:cs="Times New Roman"/>
          <w:sz w:val="28"/>
          <w:szCs w:val="28"/>
        </w:rPr>
        <w:lastRenderedPageBreak/>
        <w:t>отправлением с уведомлением о вручении и (или) посредством электронного документа, подписанного усиленной квалифицированной электронной подписью лица, имеющего право действовать от имени уполномоченного органа, и направленного по адресу электронной почты исполнителя услуг</w:t>
      </w:r>
      <w:proofErr w:type="gramEnd"/>
      <w:r w:rsidRPr="00480115">
        <w:rPr>
          <w:rFonts w:ascii="Times New Roman" w:hAnsi="Times New Roman" w:cs="Times New Roman"/>
          <w:sz w:val="28"/>
          <w:szCs w:val="28"/>
        </w:rPr>
        <w:t>, или иным доступным способом.</w:t>
      </w:r>
    </w:p>
    <w:p w:rsidR="00944614" w:rsidRPr="00480115" w:rsidRDefault="00944614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25. Результаты проведения проверки отражаются в акте проверки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и подтверждаются документами (копиями документов на бумажных носителях и (или) в электронном виде), объяснениями (пояснениями) должностных лиц исполнителя услуг, а также другими материалами.</w:t>
      </w:r>
    </w:p>
    <w:p w:rsidR="00944614" w:rsidRPr="00480115" w:rsidRDefault="00944614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Указанные документы (копии) и материалы прилагаются к акту проверки.</w:t>
      </w:r>
    </w:p>
    <w:p w:rsidR="00944614" w:rsidRDefault="00944614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В зависимости от формы проведения проверки в акте проверки указывается место проведения проверки.</w:t>
      </w:r>
    </w:p>
    <w:p w:rsidR="00DE0BC5" w:rsidRPr="00480115" w:rsidRDefault="00DE0BC5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0BC5">
        <w:rPr>
          <w:rFonts w:ascii="Times New Roman" w:hAnsi="Times New Roman" w:cs="Times New Roman"/>
          <w:sz w:val="28"/>
          <w:szCs w:val="28"/>
        </w:rPr>
        <w:t xml:space="preserve">Акт проверки формируется уполномоченным органом не позднее 10 рабочих дней со дня проведения проверки (дня окончания проведения проверки), подписывается руководителем (заместителем руководителя) уполномоченного органа и направляется исполнителю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DE0BC5">
        <w:rPr>
          <w:rFonts w:ascii="Times New Roman" w:hAnsi="Times New Roman" w:cs="Times New Roman"/>
          <w:sz w:val="28"/>
          <w:szCs w:val="28"/>
        </w:rPr>
        <w:t xml:space="preserve"> услуг в социальной сфере заказным почтовым отправлением с уведомлением о вручении и (или) посредством электронного документа, подписанного усиленной квалифицированной электронной подписью лица, имеющего право действовать от имени уполномоченного органа, и направленного по</w:t>
      </w:r>
      <w:proofErr w:type="gramEnd"/>
      <w:r w:rsidRPr="00DE0BC5">
        <w:rPr>
          <w:rFonts w:ascii="Times New Roman" w:hAnsi="Times New Roman" w:cs="Times New Roman"/>
          <w:sz w:val="28"/>
          <w:szCs w:val="28"/>
        </w:rPr>
        <w:t xml:space="preserve"> адресу электронной почты исполнителя государственных услуг в социальной сфере, или иным доступным способом.</w:t>
      </w:r>
    </w:p>
    <w:p w:rsidR="00DE0BC5" w:rsidRDefault="00944614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26. </w:t>
      </w:r>
      <w:r w:rsidR="00DE0BC5" w:rsidRPr="00DE0BC5">
        <w:rPr>
          <w:rFonts w:ascii="Times New Roman" w:hAnsi="Times New Roman" w:cs="Times New Roman"/>
          <w:sz w:val="28"/>
          <w:szCs w:val="28"/>
        </w:rPr>
        <w:t>Акт проверки должен содержать в себе описание нарушений, выявленных в ходе ее проведения</w:t>
      </w:r>
      <w:r w:rsidR="00DE0BC5">
        <w:rPr>
          <w:rFonts w:ascii="Times New Roman" w:hAnsi="Times New Roman" w:cs="Times New Roman"/>
          <w:sz w:val="28"/>
          <w:szCs w:val="28"/>
        </w:rPr>
        <w:t>.</w:t>
      </w:r>
    </w:p>
    <w:p w:rsidR="00944614" w:rsidRPr="00480115" w:rsidRDefault="00944614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В описании каждого нарушения, выявленного в ходе проведения проверки, указываются в том числе:</w:t>
      </w:r>
    </w:p>
    <w:p w:rsidR="00944614" w:rsidRPr="00480115" w:rsidRDefault="00944614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1) положения нормативных правовых актов, которые были нарушены;</w:t>
      </w:r>
    </w:p>
    <w:p w:rsidR="00944614" w:rsidRPr="00480115" w:rsidRDefault="00944614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2) период, к которому относится выявленное нарушение.</w:t>
      </w:r>
    </w:p>
    <w:p w:rsidR="00944614" w:rsidRPr="00480115" w:rsidRDefault="00944614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27. Результатами осуществления </w:t>
      </w:r>
      <w:proofErr w:type="gramStart"/>
      <w:r w:rsidRPr="0048011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80115">
        <w:rPr>
          <w:rFonts w:ascii="Times New Roman" w:hAnsi="Times New Roman" w:cs="Times New Roman"/>
          <w:sz w:val="28"/>
          <w:szCs w:val="28"/>
        </w:rPr>
        <w:t xml:space="preserve"> оказанием </w:t>
      </w:r>
      <w:r w:rsidR="00A15EF2">
        <w:rPr>
          <w:rFonts w:ascii="Times New Roman" w:hAnsi="Times New Roman" w:cs="Times New Roman"/>
          <w:sz w:val="28"/>
        </w:rPr>
        <w:t>муниципальных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 в социальной сфере исполнителями услуг, не являющимися </w:t>
      </w:r>
      <w:r w:rsidR="00A15EF2">
        <w:rPr>
          <w:rFonts w:ascii="Times New Roman" w:hAnsi="Times New Roman" w:cs="Times New Roman"/>
          <w:sz w:val="28"/>
        </w:rPr>
        <w:t xml:space="preserve">муниципальными </w:t>
      </w:r>
      <w:r w:rsidRPr="00480115">
        <w:rPr>
          <w:rFonts w:ascii="Times New Roman" w:hAnsi="Times New Roman" w:cs="Times New Roman"/>
          <w:sz w:val="28"/>
          <w:szCs w:val="28"/>
        </w:rPr>
        <w:t>учреждениями, являются:</w:t>
      </w:r>
    </w:p>
    <w:p w:rsidR="00944614" w:rsidRPr="00480115" w:rsidRDefault="00944614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1) определение соответствия фактических значений, характеризующих качество и (или) объем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услуги, плановым значениям, установленным соглашением;</w:t>
      </w:r>
    </w:p>
    <w:p w:rsidR="00944614" w:rsidRPr="00480115" w:rsidRDefault="00944614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2) анализ причин отклонения фактических значений, характеризующих качество и (или) объем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услуги,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от плановых значений, установленных соглашением;</w:t>
      </w:r>
    </w:p>
    <w:p w:rsidR="00944614" w:rsidRPr="00480115" w:rsidRDefault="00944614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3) определение соблюдения исполнителем услуг положений нормативного правового акта, устанавливающего стандарт (порядок)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а при отсутствии такого нормативного правового акта </w:t>
      </w:r>
      <w:r w:rsidR="002B0D4E" w:rsidRPr="00480115">
        <w:rPr>
          <w:rFonts w:ascii="Times New Roman" w:hAnsi="Times New Roman" w:cs="Times New Roman"/>
          <w:sz w:val="28"/>
          <w:szCs w:val="28"/>
        </w:rPr>
        <w:t>–</w:t>
      </w:r>
      <w:r w:rsidRPr="00480115">
        <w:rPr>
          <w:rFonts w:ascii="Times New Roman" w:hAnsi="Times New Roman" w:cs="Times New Roman"/>
          <w:sz w:val="28"/>
          <w:szCs w:val="28"/>
        </w:rPr>
        <w:t xml:space="preserve"> требований к условиям и порядку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установленных уполномоченным органом;</w:t>
      </w:r>
    </w:p>
    <w:p w:rsidR="00944614" w:rsidRPr="00480115" w:rsidRDefault="00944614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lastRenderedPageBreak/>
        <w:t xml:space="preserve">4) анализ причин несоблюдения исполнителем услуг положений нормативного правового акта, устанавливающего стандарт (порядок)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а при отсутствии такого нормативного правового акта </w:t>
      </w:r>
      <w:r w:rsidR="002B0D4E" w:rsidRPr="00480115">
        <w:rPr>
          <w:rFonts w:ascii="Times New Roman" w:hAnsi="Times New Roman" w:cs="Times New Roman"/>
          <w:sz w:val="28"/>
          <w:szCs w:val="28"/>
        </w:rPr>
        <w:t>–</w:t>
      </w:r>
      <w:r w:rsidRPr="00480115">
        <w:rPr>
          <w:rFonts w:ascii="Times New Roman" w:hAnsi="Times New Roman" w:cs="Times New Roman"/>
          <w:sz w:val="28"/>
          <w:szCs w:val="28"/>
        </w:rPr>
        <w:t xml:space="preserve"> требований к условиям и порядку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установленных уполномоченным органом.</w:t>
      </w:r>
    </w:p>
    <w:p w:rsidR="00944614" w:rsidRDefault="00944614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28. Устранение нарушений, выявленных в ходе проверки, осуществляется в соответствии с планом мероприятий по устранению выявленных нарушений и их предупреждению в дальнейшей деятельности, который составляется исполнителем услуг, утверждается его руководителем и должен содержать перечень выявленных н</w:t>
      </w:r>
      <w:r w:rsidR="00B25840">
        <w:rPr>
          <w:rFonts w:ascii="Times New Roman" w:hAnsi="Times New Roman" w:cs="Times New Roman"/>
          <w:sz w:val="28"/>
          <w:szCs w:val="28"/>
        </w:rPr>
        <w:t xml:space="preserve">арушений, меры, принимаемые для их </w:t>
      </w:r>
      <w:r w:rsidRPr="00480115">
        <w:rPr>
          <w:rFonts w:ascii="Times New Roman" w:hAnsi="Times New Roman" w:cs="Times New Roman"/>
          <w:sz w:val="28"/>
          <w:szCs w:val="28"/>
        </w:rPr>
        <w:t>устранения и предупреждения в дальнейшей деятельности, сроки выполнения указанных мер и ответственных исполнителей.</w:t>
      </w:r>
    </w:p>
    <w:p w:rsidR="00DE0BC5" w:rsidRPr="00480115" w:rsidRDefault="00DE0BC5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BC5">
        <w:rPr>
          <w:rFonts w:ascii="Times New Roman" w:hAnsi="Times New Roman"/>
          <w:sz w:val="28"/>
          <w:szCs w:val="28"/>
        </w:rPr>
        <w:t xml:space="preserve">Уполномоченный орган осуществляет </w:t>
      </w:r>
      <w:proofErr w:type="gramStart"/>
      <w:r w:rsidRPr="00DE0BC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E0BC5">
        <w:rPr>
          <w:rFonts w:ascii="Times New Roman" w:hAnsi="Times New Roman"/>
          <w:sz w:val="28"/>
          <w:szCs w:val="28"/>
        </w:rPr>
        <w:t xml:space="preserve"> исполнением плана мероприятий по устранению выявленных нарушений и их предупреждению в дальнейшей деятельности в порядке, установленном для проведения мониторинга в соответствии с пунктом 20 настоящего Порядка.</w:t>
      </w:r>
    </w:p>
    <w:p w:rsidR="00944614" w:rsidRPr="00480115" w:rsidRDefault="00944614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29. Материалы по результатам проверки, а также иные документы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и информация, полученные (разработанные) в ходе ее осуществления, хранятся уполномоченным органом не менее 5 лет.</w:t>
      </w:r>
    </w:p>
    <w:p w:rsidR="00944614" w:rsidRPr="00480115" w:rsidRDefault="00944614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30. На основании акта проверки уполномоченный орган:</w:t>
      </w:r>
    </w:p>
    <w:p w:rsidR="00944614" w:rsidRPr="00480115" w:rsidRDefault="00944614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1) принимает меры по обеспечению достижения плановых значений, характеризующих качество и (или) объем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установленных соглашением;</w:t>
      </w:r>
    </w:p>
    <w:p w:rsidR="00944614" w:rsidRPr="00480115" w:rsidRDefault="00944614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 xml:space="preserve">2) принимает меры по обеспечению соблюдения исполнителем услуг положений нормативного правового акта, устанавливающего стандарт (порядок)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в социальной сфере, а при отсутствии так</w:t>
      </w:r>
      <w:r w:rsidR="002B0D4E">
        <w:rPr>
          <w:rFonts w:ascii="Times New Roman" w:hAnsi="Times New Roman" w:cs="Times New Roman"/>
          <w:sz w:val="28"/>
          <w:szCs w:val="28"/>
        </w:rPr>
        <w:t xml:space="preserve">ого нормативного правового акта </w:t>
      </w:r>
      <w:r w:rsidR="002B0D4E" w:rsidRPr="00480115">
        <w:rPr>
          <w:rFonts w:ascii="Times New Roman" w:hAnsi="Times New Roman" w:cs="Times New Roman"/>
          <w:sz w:val="28"/>
          <w:szCs w:val="28"/>
        </w:rPr>
        <w:t>–</w:t>
      </w:r>
      <w:r w:rsidR="002B0D4E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 xml:space="preserve">требований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к условиям и порядку оказания </w:t>
      </w:r>
      <w:r w:rsidR="00A15EF2">
        <w:rPr>
          <w:rFonts w:ascii="Times New Roman" w:hAnsi="Times New Roman" w:cs="Times New Roman"/>
          <w:sz w:val="28"/>
        </w:rPr>
        <w:t>муниципальной</w:t>
      </w:r>
      <w:r w:rsidRPr="00480115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>в социальной сфере, установленных уполномоченным органом;</w:t>
      </w:r>
    </w:p>
    <w:p w:rsidR="00944614" w:rsidRPr="00480115" w:rsidRDefault="00944614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t>3) принимает решение о возврате средств субсидии в бюджет</w:t>
      </w:r>
      <w:r w:rsidR="00654749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="00B4764B" w:rsidRPr="00B4764B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муниципального округа Архангельской области</w:t>
      </w:r>
      <w:r w:rsidRPr="00480115">
        <w:rPr>
          <w:rFonts w:ascii="Times New Roman" w:hAnsi="Times New Roman" w:cs="Times New Roman"/>
          <w:sz w:val="28"/>
          <w:szCs w:val="28"/>
        </w:rPr>
        <w:t xml:space="preserve"> в соответствии с бюджетным законодательством Российской Федерации в случаях, установленных соглашением;</w:t>
      </w:r>
    </w:p>
    <w:p w:rsidR="00944614" w:rsidRPr="00480115" w:rsidRDefault="00944614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0115">
        <w:rPr>
          <w:rFonts w:ascii="Times New Roman" w:hAnsi="Times New Roman" w:cs="Times New Roman"/>
          <w:sz w:val="28"/>
          <w:szCs w:val="28"/>
        </w:rPr>
        <w:t xml:space="preserve">4) принимает решение о возмещении вреда, причиненного жизни и (или) здоровью потребителя услуг за счет не использованного исполнителем услуг остатка субсидии, подлежащего выплате исполнителю услуг, в случае если </w:t>
      </w:r>
      <w:r w:rsidR="003340D9" w:rsidRPr="00480115">
        <w:rPr>
          <w:rFonts w:ascii="Times New Roman" w:hAnsi="Times New Roman" w:cs="Times New Roman"/>
          <w:sz w:val="28"/>
          <w:szCs w:val="28"/>
        </w:rPr>
        <w:br/>
      </w:r>
      <w:r w:rsidRPr="00480115">
        <w:rPr>
          <w:rFonts w:ascii="Times New Roman" w:hAnsi="Times New Roman" w:cs="Times New Roman"/>
          <w:sz w:val="28"/>
          <w:szCs w:val="28"/>
        </w:rPr>
        <w:t xml:space="preserve">по результатам проверки был установлен факт неоказания </w:t>
      </w:r>
      <w:r w:rsidR="00A15EF2">
        <w:rPr>
          <w:rFonts w:ascii="Times New Roman" w:hAnsi="Times New Roman" w:cs="Times New Roman"/>
          <w:sz w:val="28"/>
        </w:rPr>
        <w:t xml:space="preserve">муниципальной </w:t>
      </w:r>
      <w:r w:rsidRPr="00480115">
        <w:rPr>
          <w:rFonts w:ascii="Times New Roman" w:hAnsi="Times New Roman" w:cs="Times New Roman"/>
          <w:sz w:val="28"/>
          <w:szCs w:val="28"/>
        </w:rPr>
        <w:t xml:space="preserve">услуги в социальной сфере или ненадлежащего ее оказания, которое заключается в </w:t>
      </w:r>
      <w:proofErr w:type="spellStart"/>
      <w:r w:rsidRPr="00480115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480115">
        <w:rPr>
          <w:rFonts w:ascii="Times New Roman" w:hAnsi="Times New Roman" w:cs="Times New Roman"/>
          <w:sz w:val="28"/>
          <w:szCs w:val="28"/>
        </w:rPr>
        <w:t xml:space="preserve"> исполнителем услуг объема оказания такой услуги потребителю услуг</w:t>
      </w:r>
      <w:r w:rsidR="00123EE2" w:rsidRPr="00480115">
        <w:rPr>
          <w:rFonts w:ascii="Times New Roman" w:hAnsi="Times New Roman" w:cs="Times New Roman"/>
          <w:sz w:val="28"/>
          <w:szCs w:val="28"/>
        </w:rPr>
        <w:t xml:space="preserve"> </w:t>
      </w:r>
      <w:r w:rsidRPr="00480115">
        <w:rPr>
          <w:rFonts w:ascii="Times New Roman" w:hAnsi="Times New Roman" w:cs="Times New Roman"/>
          <w:sz w:val="28"/>
          <w:szCs w:val="28"/>
        </w:rPr>
        <w:t>и (или) нарушении стандарта</w:t>
      </w:r>
      <w:proofErr w:type="gramEnd"/>
      <w:r w:rsidRPr="00480115">
        <w:rPr>
          <w:rFonts w:ascii="Times New Roman" w:hAnsi="Times New Roman" w:cs="Times New Roman"/>
          <w:sz w:val="28"/>
          <w:szCs w:val="28"/>
        </w:rPr>
        <w:t xml:space="preserve"> (порядка) оказания </w:t>
      </w:r>
      <w:r w:rsidR="00A15EF2">
        <w:rPr>
          <w:rFonts w:ascii="Times New Roman" w:hAnsi="Times New Roman" w:cs="Times New Roman"/>
          <w:sz w:val="28"/>
        </w:rPr>
        <w:t xml:space="preserve">муниципальной </w:t>
      </w:r>
      <w:r w:rsidRPr="00480115">
        <w:rPr>
          <w:rFonts w:ascii="Times New Roman" w:hAnsi="Times New Roman" w:cs="Times New Roman"/>
          <w:sz w:val="28"/>
          <w:szCs w:val="28"/>
        </w:rPr>
        <w:t>услуги в социальной сфере или требований к условиям и порядку оказания такой услуги, повлекших причинение вреда жизни и здоровью потребителя;</w:t>
      </w:r>
    </w:p>
    <w:p w:rsidR="00944614" w:rsidRDefault="00944614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115">
        <w:rPr>
          <w:rFonts w:ascii="Times New Roman" w:hAnsi="Times New Roman" w:cs="Times New Roman"/>
          <w:sz w:val="28"/>
          <w:szCs w:val="28"/>
        </w:rPr>
        <w:lastRenderedPageBreak/>
        <w:t>5) растор</w:t>
      </w:r>
      <w:r w:rsidR="00836A79">
        <w:rPr>
          <w:rFonts w:ascii="Times New Roman" w:hAnsi="Times New Roman" w:cs="Times New Roman"/>
          <w:sz w:val="28"/>
          <w:szCs w:val="28"/>
        </w:rPr>
        <w:t>гает</w:t>
      </w:r>
      <w:r w:rsidRPr="00480115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836A79">
        <w:rPr>
          <w:rFonts w:ascii="Times New Roman" w:hAnsi="Times New Roman" w:cs="Times New Roman"/>
          <w:sz w:val="28"/>
          <w:szCs w:val="28"/>
        </w:rPr>
        <w:t>е</w:t>
      </w:r>
      <w:r w:rsidRPr="00480115">
        <w:rPr>
          <w:rFonts w:ascii="Times New Roman" w:hAnsi="Times New Roman" w:cs="Times New Roman"/>
          <w:sz w:val="28"/>
          <w:szCs w:val="28"/>
        </w:rPr>
        <w:t xml:space="preserve"> в случае выявления более 3 фактов превышения исполнителем услуг отклонений от показателей, характеризующих качество и (или) объем оказания </w:t>
      </w:r>
      <w:r w:rsidR="00A15EF2">
        <w:rPr>
          <w:rFonts w:ascii="Times New Roman" w:hAnsi="Times New Roman" w:cs="Times New Roman"/>
          <w:sz w:val="28"/>
        </w:rPr>
        <w:t xml:space="preserve">муниципальной </w:t>
      </w:r>
      <w:r w:rsidRPr="00480115">
        <w:rPr>
          <w:rFonts w:ascii="Times New Roman" w:hAnsi="Times New Roman" w:cs="Times New Roman"/>
          <w:sz w:val="28"/>
          <w:szCs w:val="28"/>
        </w:rPr>
        <w:t>услуги в социальной сфере, установленных соглашением.</w:t>
      </w:r>
    </w:p>
    <w:p w:rsidR="00570F32" w:rsidRDefault="00570F32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31. </w:t>
      </w:r>
      <w:r w:rsidR="00681851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="00681851" w:rsidRPr="00681851">
        <w:rPr>
          <w:rFonts w:ascii="Times New Roman" w:hAnsi="Times New Roman" w:cs="Times New Roman"/>
          <w:sz w:val="28"/>
          <w:szCs w:val="28"/>
        </w:rPr>
        <w:t>обеспечива</w:t>
      </w:r>
      <w:r w:rsidR="00681851">
        <w:rPr>
          <w:rFonts w:ascii="Times New Roman" w:hAnsi="Times New Roman" w:cs="Times New Roman"/>
          <w:sz w:val="28"/>
          <w:szCs w:val="28"/>
        </w:rPr>
        <w:t>ет</w:t>
      </w:r>
      <w:r w:rsidR="00681851" w:rsidRPr="00681851">
        <w:rPr>
          <w:rFonts w:ascii="Times New Roman" w:hAnsi="Times New Roman" w:cs="Times New Roman"/>
          <w:sz w:val="28"/>
          <w:szCs w:val="28"/>
        </w:rPr>
        <w:t xml:space="preserve"> проведение </w:t>
      </w:r>
      <w:proofErr w:type="gramStart"/>
      <w:r w:rsidR="00681851" w:rsidRPr="00681851">
        <w:rPr>
          <w:rFonts w:ascii="Times New Roman" w:hAnsi="Times New Roman" w:cs="Times New Roman"/>
          <w:sz w:val="28"/>
          <w:szCs w:val="28"/>
        </w:rPr>
        <w:t>мониторинга достижения результатов оказания муниципальных услуг</w:t>
      </w:r>
      <w:proofErr w:type="gramEnd"/>
      <w:r w:rsidR="00681851" w:rsidRPr="00681851">
        <w:rPr>
          <w:rFonts w:ascii="Times New Roman" w:hAnsi="Times New Roman" w:cs="Times New Roman"/>
          <w:sz w:val="28"/>
          <w:szCs w:val="28"/>
        </w:rPr>
        <w:t xml:space="preserve"> в социальной сфере в порядке, установленном </w:t>
      </w:r>
      <w:r w:rsidR="00185057">
        <w:rPr>
          <w:rFonts w:ascii="Times New Roman" w:hAnsi="Times New Roman" w:cs="Times New Roman"/>
          <w:sz w:val="28"/>
          <w:szCs w:val="28"/>
        </w:rPr>
        <w:t>Министерством финансов Российской Федерации в соответствии с пунктом 7 статьи 5 Федерального закона</w:t>
      </w:r>
      <w:r w:rsidR="006B65C9">
        <w:rPr>
          <w:rFonts w:ascii="Times New Roman" w:hAnsi="Times New Roman" w:cs="Times New Roman"/>
          <w:sz w:val="28"/>
          <w:szCs w:val="28"/>
        </w:rPr>
        <w:t>.</w:t>
      </w:r>
    </w:p>
    <w:p w:rsidR="006B65C9" w:rsidRDefault="006B65C9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32. Уполномоченный орган обеспечивает соблюдение требований Федерального закона о размещении </w:t>
      </w:r>
      <w:r w:rsidRPr="006B65C9">
        <w:rPr>
          <w:rFonts w:ascii="Times New Roman" w:hAnsi="Times New Roman" w:cs="Times New Roman"/>
          <w:sz w:val="28"/>
          <w:szCs w:val="28"/>
        </w:rPr>
        <w:t>информаци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B65C9">
        <w:rPr>
          <w:rFonts w:ascii="Times New Roman" w:hAnsi="Times New Roman" w:cs="Times New Roman"/>
          <w:sz w:val="28"/>
          <w:szCs w:val="28"/>
        </w:rPr>
        <w:t xml:space="preserve"> об исполнителях услуг, о результатах мониторинга достижения результатов оказания муниципальных услуг в социальной сфере, а также оценк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B65C9">
        <w:rPr>
          <w:rFonts w:ascii="Times New Roman" w:hAnsi="Times New Roman" w:cs="Times New Roman"/>
          <w:sz w:val="28"/>
          <w:szCs w:val="28"/>
        </w:rPr>
        <w:t xml:space="preserve"> исполнителя услуг, </w:t>
      </w:r>
      <w:proofErr w:type="gramStart"/>
      <w:r w:rsidRPr="006B65C9">
        <w:rPr>
          <w:rFonts w:ascii="Times New Roman" w:hAnsi="Times New Roman" w:cs="Times New Roman"/>
          <w:sz w:val="28"/>
          <w:szCs w:val="28"/>
        </w:rPr>
        <w:t>определенн</w:t>
      </w:r>
      <w:r>
        <w:rPr>
          <w:rFonts w:ascii="Times New Roman" w:hAnsi="Times New Roman" w:cs="Times New Roman"/>
          <w:sz w:val="28"/>
          <w:szCs w:val="28"/>
        </w:rPr>
        <w:t>ой</w:t>
      </w:r>
      <w:proofErr w:type="gramEnd"/>
      <w:r w:rsidRPr="006B65C9">
        <w:rPr>
          <w:rFonts w:ascii="Times New Roman" w:hAnsi="Times New Roman" w:cs="Times New Roman"/>
          <w:sz w:val="28"/>
          <w:szCs w:val="28"/>
        </w:rPr>
        <w:t xml:space="preserve"> в том числе в соответствии с оценкой потребителем услуг исполнителя услуг и результатами мониторинга достижения результатов оказания муниципальных услуг в социальной сфере</w:t>
      </w:r>
      <w:r>
        <w:rPr>
          <w:rFonts w:ascii="Times New Roman" w:hAnsi="Times New Roman" w:cs="Times New Roman"/>
          <w:sz w:val="28"/>
          <w:szCs w:val="28"/>
        </w:rPr>
        <w:t xml:space="preserve">, на </w:t>
      </w:r>
      <w:r w:rsidRPr="006B65C9">
        <w:rPr>
          <w:rFonts w:ascii="Times New Roman" w:hAnsi="Times New Roman" w:cs="Times New Roman"/>
          <w:sz w:val="28"/>
          <w:szCs w:val="28"/>
        </w:rPr>
        <w:t xml:space="preserve">официальном сайте для размещения информации о государственных и муниципальных </w:t>
      </w:r>
      <w:proofErr w:type="gramStart"/>
      <w:r w:rsidRPr="006B65C9">
        <w:rPr>
          <w:rFonts w:ascii="Times New Roman" w:hAnsi="Times New Roman" w:cs="Times New Roman"/>
          <w:sz w:val="28"/>
          <w:szCs w:val="28"/>
        </w:rPr>
        <w:t>учреждениях</w:t>
      </w:r>
      <w:proofErr w:type="gramEnd"/>
      <w:r w:rsidRPr="006B65C9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B65C9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6536B3" w:rsidRDefault="00681851" w:rsidP="00EA2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B65C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П</w:t>
      </w:r>
      <w:r w:rsidRPr="00681851">
        <w:rPr>
          <w:rFonts w:ascii="Times New Roman" w:hAnsi="Times New Roman" w:cs="Times New Roman"/>
          <w:sz w:val="28"/>
          <w:szCs w:val="28"/>
        </w:rPr>
        <w:t xml:space="preserve">оказатели эффективности организации оказания муниципальных услуг в социальной сфере, при </w:t>
      </w:r>
      <w:proofErr w:type="gramStart"/>
      <w:r w:rsidRPr="00681851">
        <w:rPr>
          <w:rFonts w:ascii="Times New Roman" w:hAnsi="Times New Roman" w:cs="Times New Roman"/>
          <w:sz w:val="28"/>
          <w:szCs w:val="28"/>
        </w:rPr>
        <w:t>организации</w:t>
      </w:r>
      <w:proofErr w:type="gramEnd"/>
      <w:r w:rsidRPr="00681851">
        <w:rPr>
          <w:rFonts w:ascii="Times New Roman" w:hAnsi="Times New Roman" w:cs="Times New Roman"/>
          <w:sz w:val="28"/>
          <w:szCs w:val="28"/>
        </w:rPr>
        <w:t xml:space="preserve"> оказания которых планируется определять исполнителей услуг по результатам отбора исполнителей услуг, значения таких показателей и план достижения таких показателей </w:t>
      </w:r>
      <w:r w:rsidR="003206AF">
        <w:rPr>
          <w:rFonts w:ascii="Times New Roman" w:hAnsi="Times New Roman" w:cs="Times New Roman"/>
          <w:sz w:val="28"/>
          <w:szCs w:val="28"/>
        </w:rPr>
        <w:t>утверждаются</w:t>
      </w:r>
      <w:r w:rsidR="00545DE9">
        <w:rPr>
          <w:rFonts w:ascii="Times New Roman" w:hAnsi="Times New Roman" w:cs="Times New Roman"/>
          <w:sz w:val="28"/>
          <w:szCs w:val="28"/>
        </w:rPr>
        <w:t xml:space="preserve"> </w:t>
      </w:r>
      <w:r w:rsidR="00B940EC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Шенкурского муниципального округа Архангельской </w:t>
      </w:r>
      <w:r w:rsidRPr="00681851">
        <w:rPr>
          <w:rFonts w:ascii="Times New Roman" w:hAnsi="Times New Roman" w:cs="Times New Roman"/>
          <w:sz w:val="28"/>
          <w:szCs w:val="28"/>
        </w:rPr>
        <w:t>с учетом особенностей, установленных частью 8</w:t>
      </w:r>
      <w:r>
        <w:rPr>
          <w:rFonts w:ascii="Times New Roman" w:hAnsi="Times New Roman" w:cs="Times New Roman"/>
          <w:sz w:val="28"/>
          <w:szCs w:val="28"/>
        </w:rPr>
        <w:t xml:space="preserve"> статьи 6 Федерального закона</w:t>
      </w:r>
      <w:r w:rsidR="006B65C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случае, если они не определены</w:t>
      </w:r>
      <w:r w:rsidR="00D43A57">
        <w:rPr>
          <w:rFonts w:ascii="Times New Roman" w:hAnsi="Times New Roman" w:cs="Times New Roman"/>
          <w:sz w:val="28"/>
          <w:szCs w:val="28"/>
        </w:rPr>
        <w:t xml:space="preserve"> </w:t>
      </w:r>
      <w:r w:rsidR="006E2FBD" w:rsidRPr="00B940EC">
        <w:rPr>
          <w:rFonts w:ascii="Times New Roman" w:hAnsi="Times New Roman" w:cs="Times New Roman"/>
          <w:sz w:val="28"/>
          <w:szCs w:val="28"/>
        </w:rPr>
        <w:t>постановлением Правительства Архангельской области.</w:t>
      </w:r>
    </w:p>
    <w:p w:rsidR="006E2F1B" w:rsidRDefault="006E2F1B" w:rsidP="00051CE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E2F1B" w:rsidRPr="00184C0E" w:rsidRDefault="006E2F1B" w:rsidP="006E2F1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  <w:sectPr w:rsidR="006E2F1B" w:rsidRPr="00184C0E" w:rsidSect="006A3857">
          <w:headerReference w:type="default" r:id="rId33"/>
          <w:headerReference w:type="first" r:id="rId34"/>
          <w:footerReference w:type="first" r:id="rId35"/>
          <w:pgSz w:w="11906" w:h="16838"/>
          <w:pgMar w:top="851" w:right="850" w:bottom="851" w:left="1701" w:header="708" w:footer="708" w:gutter="0"/>
          <w:cols w:space="708"/>
          <w:titlePg/>
          <w:docGrid w:linePitch="360"/>
        </w:sectPr>
      </w:pPr>
      <w:r w:rsidRPr="00184C0E">
        <w:rPr>
          <w:rFonts w:ascii="Times New Roman" w:hAnsi="Times New Roman" w:cs="Times New Roman"/>
          <w:sz w:val="28"/>
          <w:szCs w:val="28"/>
        </w:rPr>
        <w:t>_____________</w:t>
      </w:r>
    </w:p>
    <w:p w:rsidR="00184C0E" w:rsidRDefault="00184C0E" w:rsidP="00955F1F">
      <w:pPr>
        <w:tabs>
          <w:tab w:val="left" w:pos="993"/>
          <w:tab w:val="left" w:pos="1276"/>
          <w:tab w:val="left" w:pos="1701"/>
        </w:tabs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5F1F" w:rsidRDefault="00955F1F" w:rsidP="00955F1F">
      <w:pPr>
        <w:tabs>
          <w:tab w:val="left" w:pos="993"/>
          <w:tab w:val="left" w:pos="1276"/>
          <w:tab w:val="left" w:pos="1701"/>
        </w:tabs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</w:t>
      </w:r>
    </w:p>
    <w:p w:rsidR="00955F1F" w:rsidRDefault="00955F1F" w:rsidP="00955F1F">
      <w:pPr>
        <w:tabs>
          <w:tab w:val="left" w:pos="993"/>
          <w:tab w:val="left" w:pos="1276"/>
          <w:tab w:val="left" w:pos="1701"/>
        </w:tabs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</w:rPr>
      </w:pPr>
    </w:p>
    <w:p w:rsidR="00184C0E" w:rsidRDefault="00184C0E" w:rsidP="00184C0E">
      <w:pPr>
        <w:pStyle w:val="a5"/>
        <w:tabs>
          <w:tab w:val="left" w:pos="1276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5000" w:type="pct"/>
        <w:tblLook w:val="04A0"/>
      </w:tblPr>
      <w:tblGrid>
        <w:gridCol w:w="3763"/>
        <w:gridCol w:w="1074"/>
        <w:gridCol w:w="1075"/>
        <w:gridCol w:w="1075"/>
        <w:gridCol w:w="1075"/>
        <w:gridCol w:w="1075"/>
        <w:gridCol w:w="1075"/>
        <w:gridCol w:w="1075"/>
        <w:gridCol w:w="1397"/>
        <w:gridCol w:w="1590"/>
        <w:gridCol w:w="1078"/>
      </w:tblGrid>
      <w:tr w:rsidR="00184C0E" w:rsidRPr="000C7531" w:rsidTr="005325DC">
        <w:trPr>
          <w:trHeight w:val="960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184C0E" w:rsidRPr="000C7531" w:rsidRDefault="00184C0E" w:rsidP="00184C0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ФОРМА </w:t>
            </w:r>
          </w:p>
          <w:p w:rsidR="00184C0E" w:rsidRPr="000C7531" w:rsidRDefault="00184C0E" w:rsidP="00184C0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Муниципального  социального заказа на оказание муниципальных услуг в социальной сфере на 20__ год и на плановый период 20__ - 20__ годов</w:t>
            </w:r>
          </w:p>
        </w:tc>
      </w:tr>
      <w:tr w:rsidR="00184C0E" w:rsidRPr="000C7531" w:rsidTr="005325DC">
        <w:trPr>
          <w:trHeight w:val="288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184C0E" w:rsidRPr="000C7531" w:rsidRDefault="00184C0E" w:rsidP="00184C0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Муниципальный социальный заказ на оказание </w:t>
            </w:r>
            <w:proofErr w:type="gramStart"/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муниципальных</w:t>
            </w:r>
            <w:proofErr w:type="gramEnd"/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184C0E" w:rsidRPr="000C7531" w:rsidTr="005325DC">
        <w:trPr>
          <w:trHeight w:val="288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184C0E" w:rsidRPr="000C7531" w:rsidRDefault="00184C0E" w:rsidP="00184C0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 в социальной сфере на 20__ год и на плановый период 20___ - 20___ годов</w:t>
            </w:r>
          </w:p>
        </w:tc>
      </w:tr>
      <w:tr w:rsidR="00184C0E" w:rsidRPr="000C7531" w:rsidTr="005325DC">
        <w:trPr>
          <w:trHeight w:val="288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hideMark/>
          </w:tcPr>
          <w:p w:rsidR="00184C0E" w:rsidRPr="000C7531" w:rsidRDefault="00184C0E" w:rsidP="00184C0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1 _______________ 20___ г.</w:t>
            </w:r>
          </w:p>
        </w:tc>
      </w:tr>
      <w:tr w:rsidR="00184C0E" w:rsidRPr="000C7531" w:rsidTr="005325DC">
        <w:trPr>
          <w:trHeight w:val="288"/>
        </w:trPr>
        <w:tc>
          <w:tcPr>
            <w:tcW w:w="1226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35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35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35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35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Коды</w:t>
            </w:r>
          </w:p>
        </w:tc>
      </w:tr>
      <w:tr w:rsidR="00184C0E" w:rsidRPr="000C7531" w:rsidTr="005325DC">
        <w:trPr>
          <w:trHeight w:val="288"/>
        </w:trPr>
        <w:tc>
          <w:tcPr>
            <w:tcW w:w="1226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35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35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35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</w:t>
            </w:r>
          </w:p>
        </w:tc>
        <w:tc>
          <w:tcPr>
            <w:tcW w:w="35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</w:tr>
      <w:tr w:rsidR="00184C0E" w:rsidRPr="000C7531" w:rsidTr="005325DC">
        <w:trPr>
          <w:trHeight w:val="288"/>
        </w:trPr>
        <w:tc>
          <w:tcPr>
            <w:tcW w:w="1226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35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35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35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ОКПО</w:t>
            </w:r>
          </w:p>
        </w:tc>
        <w:tc>
          <w:tcPr>
            <w:tcW w:w="35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</w:tr>
      <w:tr w:rsidR="00184C0E" w:rsidRPr="000C7531" w:rsidTr="005325DC">
        <w:trPr>
          <w:trHeight w:val="765"/>
        </w:trPr>
        <w:tc>
          <w:tcPr>
            <w:tcW w:w="1226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Уполномоченный орган</w:t>
            </w:r>
          </w:p>
        </w:tc>
        <w:tc>
          <w:tcPr>
            <w:tcW w:w="2905" w:type="pct"/>
            <w:gridSpan w:val="8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_______________________________________________________                                                                      (полное наименование уполномоченного органа)</w:t>
            </w:r>
          </w:p>
        </w:tc>
        <w:tc>
          <w:tcPr>
            <w:tcW w:w="518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Глава БК</w:t>
            </w:r>
          </w:p>
        </w:tc>
        <w:tc>
          <w:tcPr>
            <w:tcW w:w="35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</w:tr>
      <w:tr w:rsidR="00184C0E" w:rsidRPr="000C7531" w:rsidTr="005325DC">
        <w:trPr>
          <w:trHeight w:val="600"/>
        </w:trPr>
        <w:tc>
          <w:tcPr>
            <w:tcW w:w="1226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бюджета</w:t>
            </w:r>
          </w:p>
        </w:tc>
        <w:tc>
          <w:tcPr>
            <w:tcW w:w="2905" w:type="pct"/>
            <w:gridSpan w:val="8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518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ОКТМО</w:t>
            </w:r>
          </w:p>
        </w:tc>
        <w:tc>
          <w:tcPr>
            <w:tcW w:w="35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</w:tr>
      <w:tr w:rsidR="00184C0E" w:rsidRPr="000C7531" w:rsidTr="005325DC">
        <w:trPr>
          <w:trHeight w:val="912"/>
        </w:trPr>
        <w:tc>
          <w:tcPr>
            <w:tcW w:w="1226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Статус</w:t>
            </w:r>
          </w:p>
        </w:tc>
        <w:tc>
          <w:tcPr>
            <w:tcW w:w="2905" w:type="pct"/>
            <w:gridSpan w:val="8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8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4C0E" w:rsidRPr="000C7531" w:rsidTr="005325DC">
        <w:trPr>
          <w:trHeight w:val="600"/>
        </w:trPr>
        <w:tc>
          <w:tcPr>
            <w:tcW w:w="1226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Направление деятельности</w:t>
            </w:r>
          </w:p>
        </w:tc>
        <w:tc>
          <w:tcPr>
            <w:tcW w:w="2905" w:type="pct"/>
            <w:gridSpan w:val="8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8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84C0E" w:rsidRPr="000C7531" w:rsidRDefault="00184C0E" w:rsidP="00184C0E">
      <w:pPr>
        <w:rPr>
          <w:rFonts w:ascii="Times New Roman" w:hAnsi="Times New Roman" w:cs="Times New Roman"/>
        </w:rPr>
      </w:pPr>
    </w:p>
    <w:p w:rsidR="00184C0E" w:rsidRPr="000C7531" w:rsidRDefault="00184C0E" w:rsidP="00184C0E">
      <w:pPr>
        <w:rPr>
          <w:rFonts w:ascii="Times New Roman" w:hAnsi="Times New Roman" w:cs="Times New Roman"/>
        </w:rPr>
      </w:pPr>
    </w:p>
    <w:p w:rsidR="00184C0E" w:rsidRPr="000C7531" w:rsidRDefault="00184C0E" w:rsidP="00184C0E">
      <w:pPr>
        <w:rPr>
          <w:rFonts w:ascii="Times New Roman" w:hAnsi="Times New Roman" w:cs="Times New Roman"/>
        </w:rPr>
      </w:pPr>
    </w:p>
    <w:p w:rsidR="00184C0E" w:rsidRPr="000C7531" w:rsidRDefault="00184C0E" w:rsidP="00184C0E">
      <w:pPr>
        <w:rPr>
          <w:rFonts w:ascii="Times New Roman" w:hAnsi="Times New Roman" w:cs="Times New Roman"/>
        </w:rPr>
      </w:pPr>
    </w:p>
    <w:tbl>
      <w:tblPr>
        <w:tblW w:w="5000" w:type="pct"/>
        <w:tblLook w:val="04A0"/>
      </w:tblPr>
      <w:tblGrid>
        <w:gridCol w:w="1570"/>
        <w:gridCol w:w="1597"/>
        <w:gridCol w:w="1571"/>
        <w:gridCol w:w="1427"/>
        <w:gridCol w:w="1427"/>
        <w:gridCol w:w="760"/>
        <w:gridCol w:w="670"/>
        <w:gridCol w:w="1732"/>
        <w:gridCol w:w="1732"/>
        <w:gridCol w:w="1347"/>
        <w:gridCol w:w="1519"/>
      </w:tblGrid>
      <w:tr w:rsidR="00184C0E" w:rsidRPr="000C7531" w:rsidTr="00184C0E">
        <w:trPr>
          <w:trHeight w:val="88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I. Общие сведения о муниципальном социальном заказе на оказание муниципальных услуг в социальной сфере (далее - муниципальный  социальный заказ) в очередном финансовом году и плановом периоде, а также за пределами планового периода</w:t>
            </w:r>
          </w:p>
        </w:tc>
      </w:tr>
      <w:tr w:rsidR="00184C0E" w:rsidRPr="000C7531" w:rsidTr="00184C0E">
        <w:trPr>
          <w:trHeight w:val="64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 Общие сведения о муниципальном социальном заказе на 20__ год (на очередной финансовый год)</w:t>
            </w:r>
          </w:p>
        </w:tc>
      </w:tr>
      <w:tr w:rsidR="00184C0E" w:rsidRPr="000C7531" w:rsidTr="00184C0E">
        <w:trPr>
          <w:trHeight w:val="1500"/>
        </w:trPr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17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2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184C0E" w:rsidRPr="000C7531" w:rsidTr="00184C0E">
        <w:trPr>
          <w:trHeight w:val="570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05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</w:t>
            </w:r>
          </w:p>
        </w:tc>
      </w:tr>
      <w:tr w:rsidR="00184C0E" w:rsidRPr="000C7531" w:rsidTr="00184C0E">
        <w:trPr>
          <w:trHeight w:val="3075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</w:tr>
      <w:tr w:rsidR="00184C0E" w:rsidRPr="000C7531" w:rsidTr="00184C0E">
        <w:trPr>
          <w:trHeight w:val="288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184C0E" w:rsidRPr="000C7531" w:rsidTr="00184C0E">
        <w:trPr>
          <w:trHeight w:val="1200"/>
        </w:trPr>
        <w:tc>
          <w:tcPr>
            <w:tcW w:w="51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184C0E">
        <w:trPr>
          <w:trHeight w:val="288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184C0E">
        <w:trPr>
          <w:trHeight w:val="288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184C0E">
        <w:trPr>
          <w:trHeight w:val="288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184C0E" w:rsidRPr="000C7531" w:rsidRDefault="00184C0E" w:rsidP="00184C0E">
      <w:pPr>
        <w:rPr>
          <w:rFonts w:ascii="Times New Roman" w:hAnsi="Times New Roman" w:cs="Times New Roman"/>
        </w:rPr>
      </w:pPr>
    </w:p>
    <w:tbl>
      <w:tblPr>
        <w:tblW w:w="5000" w:type="pct"/>
        <w:tblLook w:val="04A0"/>
      </w:tblPr>
      <w:tblGrid>
        <w:gridCol w:w="1570"/>
        <w:gridCol w:w="1597"/>
        <w:gridCol w:w="1571"/>
        <w:gridCol w:w="1427"/>
        <w:gridCol w:w="1427"/>
        <w:gridCol w:w="760"/>
        <w:gridCol w:w="670"/>
        <w:gridCol w:w="1732"/>
        <w:gridCol w:w="1732"/>
        <w:gridCol w:w="1347"/>
        <w:gridCol w:w="1519"/>
      </w:tblGrid>
      <w:tr w:rsidR="00184C0E" w:rsidRPr="000C7531" w:rsidTr="00184C0E">
        <w:trPr>
          <w:trHeight w:val="64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2. Общие сведения о муниципальном социальном заказе на 20__ год (на 1-ый год планового периода)</w:t>
            </w:r>
          </w:p>
        </w:tc>
      </w:tr>
      <w:tr w:rsidR="00184C0E" w:rsidRPr="000C7531" w:rsidTr="00184C0E">
        <w:trPr>
          <w:trHeight w:val="1500"/>
        </w:trPr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17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2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184C0E" w:rsidRPr="000C7531" w:rsidTr="00184C0E">
        <w:trPr>
          <w:trHeight w:val="570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05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</w:t>
            </w:r>
          </w:p>
        </w:tc>
      </w:tr>
      <w:tr w:rsidR="00184C0E" w:rsidRPr="000C7531" w:rsidTr="00184C0E">
        <w:trPr>
          <w:trHeight w:val="3075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</w:tr>
      <w:tr w:rsidR="00184C0E" w:rsidRPr="000C7531" w:rsidTr="00184C0E">
        <w:trPr>
          <w:trHeight w:val="288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184C0E" w:rsidRPr="000C7531" w:rsidTr="00184C0E">
        <w:trPr>
          <w:trHeight w:val="420"/>
        </w:trPr>
        <w:tc>
          <w:tcPr>
            <w:tcW w:w="5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184C0E">
        <w:trPr>
          <w:trHeight w:val="288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184C0E">
        <w:trPr>
          <w:trHeight w:val="288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184C0E">
        <w:trPr>
          <w:trHeight w:val="288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184C0E">
        <w:trPr>
          <w:trHeight w:val="288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184C0E">
        <w:trPr>
          <w:trHeight w:val="288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184C0E">
        <w:trPr>
          <w:trHeight w:val="288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184C0E">
        <w:trPr>
          <w:trHeight w:val="288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184C0E" w:rsidRPr="000C7531" w:rsidRDefault="00184C0E" w:rsidP="00184C0E">
      <w:pPr>
        <w:rPr>
          <w:rFonts w:ascii="Times New Roman" w:hAnsi="Times New Roman" w:cs="Times New Roman"/>
        </w:rPr>
      </w:pPr>
    </w:p>
    <w:tbl>
      <w:tblPr>
        <w:tblW w:w="5000" w:type="pct"/>
        <w:tblLook w:val="04A0"/>
      </w:tblPr>
      <w:tblGrid>
        <w:gridCol w:w="1570"/>
        <w:gridCol w:w="1597"/>
        <w:gridCol w:w="1571"/>
        <w:gridCol w:w="1427"/>
        <w:gridCol w:w="1427"/>
        <w:gridCol w:w="760"/>
        <w:gridCol w:w="670"/>
        <w:gridCol w:w="1732"/>
        <w:gridCol w:w="1732"/>
        <w:gridCol w:w="1347"/>
        <w:gridCol w:w="1519"/>
      </w:tblGrid>
      <w:tr w:rsidR="00184C0E" w:rsidRPr="000C7531" w:rsidTr="00184C0E">
        <w:trPr>
          <w:trHeight w:val="64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5F1F" w:rsidRDefault="00955F1F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55F1F" w:rsidRDefault="00955F1F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3. Общие сведения о муниципальном социальном заказе на 20__ год (на 2-ой год планового периода)</w:t>
            </w:r>
          </w:p>
        </w:tc>
      </w:tr>
      <w:tr w:rsidR="00184C0E" w:rsidRPr="000C7531" w:rsidTr="00184C0E">
        <w:trPr>
          <w:trHeight w:val="1500"/>
        </w:trPr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Наименование муниципальной услуги (укрупненной муниципальной услуги)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17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2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184C0E" w:rsidRPr="000C7531" w:rsidTr="00184C0E">
        <w:trPr>
          <w:trHeight w:val="570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05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</w:t>
            </w:r>
          </w:p>
        </w:tc>
      </w:tr>
      <w:tr w:rsidR="00184C0E" w:rsidRPr="000C7531" w:rsidTr="00184C0E">
        <w:trPr>
          <w:trHeight w:val="3075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</w:tr>
      <w:tr w:rsidR="00184C0E" w:rsidRPr="000C7531" w:rsidTr="00184C0E">
        <w:trPr>
          <w:trHeight w:val="288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184C0E" w:rsidRPr="000C7531" w:rsidTr="00184C0E">
        <w:trPr>
          <w:trHeight w:val="408"/>
        </w:trPr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184C0E">
        <w:trPr>
          <w:trHeight w:val="288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184C0E">
        <w:trPr>
          <w:trHeight w:val="288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184C0E">
        <w:trPr>
          <w:trHeight w:val="288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184C0E">
        <w:trPr>
          <w:trHeight w:val="288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184C0E">
        <w:trPr>
          <w:trHeight w:val="288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184C0E">
        <w:trPr>
          <w:trHeight w:val="288"/>
        </w:trPr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184C0E">
        <w:trPr>
          <w:trHeight w:val="288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184C0E">
        <w:trPr>
          <w:trHeight w:val="288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184C0E">
        <w:trPr>
          <w:trHeight w:val="288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184C0E">
        <w:trPr>
          <w:trHeight w:val="645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5F1F" w:rsidRDefault="00955F1F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55F1F" w:rsidRDefault="00955F1F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55F1F" w:rsidRDefault="00955F1F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955F1F" w:rsidRDefault="00955F1F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4. Общие сведения о муниципальном социальном заказе на 20__ - 20__ годы (на срок оказания муниципальных услуг за пределами планового периода)</w:t>
            </w:r>
          </w:p>
        </w:tc>
      </w:tr>
      <w:tr w:rsidR="00184C0E" w:rsidRPr="000C7531" w:rsidTr="00184C0E">
        <w:trPr>
          <w:trHeight w:val="1500"/>
        </w:trPr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17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2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184C0E" w:rsidRPr="000C7531" w:rsidTr="00184C0E">
        <w:trPr>
          <w:trHeight w:val="570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05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</w:t>
            </w:r>
          </w:p>
        </w:tc>
      </w:tr>
      <w:tr w:rsidR="00184C0E" w:rsidRPr="000C7531" w:rsidTr="00184C0E">
        <w:trPr>
          <w:trHeight w:val="3075"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2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конкурсом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</w:tr>
      <w:tr w:rsidR="00184C0E" w:rsidRPr="000C7531" w:rsidTr="00184C0E">
        <w:trPr>
          <w:trHeight w:val="288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184C0E" w:rsidRPr="000C7531" w:rsidTr="00184C0E">
        <w:trPr>
          <w:trHeight w:val="408"/>
        </w:trPr>
        <w:tc>
          <w:tcPr>
            <w:tcW w:w="5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184C0E">
        <w:trPr>
          <w:trHeight w:val="288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184C0E">
        <w:trPr>
          <w:trHeight w:val="288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184C0E">
        <w:trPr>
          <w:trHeight w:val="288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184C0E">
        <w:trPr>
          <w:trHeight w:val="288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184C0E">
        <w:trPr>
          <w:trHeight w:val="288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184C0E">
        <w:trPr>
          <w:trHeight w:val="288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184C0E">
        <w:trPr>
          <w:trHeight w:val="288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184C0E">
        <w:trPr>
          <w:trHeight w:val="288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184C0E" w:rsidRDefault="00184C0E" w:rsidP="00184C0E">
      <w:pPr>
        <w:rPr>
          <w:rFonts w:ascii="Times New Roman" w:hAnsi="Times New Roman" w:cs="Times New Roman"/>
        </w:rPr>
      </w:pPr>
    </w:p>
    <w:p w:rsidR="00955F1F" w:rsidRDefault="00955F1F" w:rsidP="00184C0E">
      <w:pPr>
        <w:rPr>
          <w:rFonts w:ascii="Times New Roman" w:hAnsi="Times New Roman" w:cs="Times New Roman"/>
        </w:rPr>
      </w:pPr>
    </w:p>
    <w:tbl>
      <w:tblPr>
        <w:tblStyle w:val="af2"/>
        <w:tblW w:w="5000" w:type="pct"/>
        <w:tblLook w:val="04A0"/>
      </w:tblPr>
      <w:tblGrid>
        <w:gridCol w:w="959"/>
        <w:gridCol w:w="771"/>
        <w:gridCol w:w="993"/>
        <w:gridCol w:w="958"/>
        <w:gridCol w:w="958"/>
        <w:gridCol w:w="998"/>
        <w:gridCol w:w="958"/>
        <w:gridCol w:w="958"/>
        <w:gridCol w:w="958"/>
        <w:gridCol w:w="836"/>
        <w:gridCol w:w="836"/>
        <w:gridCol w:w="495"/>
        <w:gridCol w:w="993"/>
        <w:gridCol w:w="993"/>
        <w:gridCol w:w="795"/>
        <w:gridCol w:w="884"/>
        <w:gridCol w:w="1009"/>
      </w:tblGrid>
      <w:tr w:rsidR="00184C0E" w:rsidRPr="000C7531" w:rsidTr="00955F1F">
        <w:trPr>
          <w:trHeight w:val="615"/>
        </w:trPr>
        <w:tc>
          <w:tcPr>
            <w:tcW w:w="312" w:type="pct"/>
          </w:tcPr>
          <w:p w:rsidR="00184C0E" w:rsidRDefault="00184C0E" w:rsidP="00184C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360" w:type="pct"/>
            <w:gridSpan w:val="15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II. Сведения об объеме оказания муниципальных услуг (укрупненной муниципальной услуги) в очередном финансовом году и плановом периоде, а также за пределами планового периода</w:t>
            </w:r>
          </w:p>
        </w:tc>
        <w:tc>
          <w:tcPr>
            <w:tcW w:w="328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390"/>
        </w:trPr>
        <w:tc>
          <w:tcPr>
            <w:tcW w:w="312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360" w:type="pct"/>
            <w:gridSpan w:val="15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укрупненной муниципальной услуги "Реализация дополнительных общеразвивающих программ"</w:t>
            </w:r>
          </w:p>
        </w:tc>
        <w:tc>
          <w:tcPr>
            <w:tcW w:w="328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765"/>
        </w:trPr>
        <w:tc>
          <w:tcPr>
            <w:tcW w:w="312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360" w:type="pct"/>
            <w:gridSpan w:val="15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 Сведения об объеме оказания муниципальных услуг (муниципальных услуг, составляющих укрупненную муниципальную услугу), на 20___ год (на очередной финансовый год)</w:t>
            </w:r>
          </w:p>
        </w:tc>
        <w:tc>
          <w:tcPr>
            <w:tcW w:w="328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2280"/>
        </w:trPr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51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Уникальный номер реестровой записи</w:t>
            </w:r>
          </w:p>
        </w:tc>
        <w:tc>
          <w:tcPr>
            <w:tcW w:w="322" w:type="pct"/>
            <w:vMerge w:val="restar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hAnsi="Times New Roman" w:cs="Times New Roman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25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709" w:type="pct"/>
            <w:gridSpan w:val="3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194" w:type="pct"/>
            <w:gridSpan w:val="4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28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нную муниципальную услугу), %</w:t>
            </w:r>
          </w:p>
        </w:tc>
      </w:tr>
      <w:tr w:rsidR="00184C0E" w:rsidRPr="000C7531" w:rsidTr="00955F1F">
        <w:trPr>
          <w:trHeight w:val="555"/>
        </w:trPr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436" w:type="pct"/>
            <w:gridSpan w:val="2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323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оказываемого муниципальными казенными учреждениями на основании муниципального 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задания</w:t>
            </w:r>
          </w:p>
        </w:tc>
        <w:tc>
          <w:tcPr>
            <w:tcW w:w="323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оказываемого муниципальными бюджетными и автономными учреждениями на основании муници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пального задания</w:t>
            </w:r>
          </w:p>
        </w:tc>
        <w:tc>
          <w:tcPr>
            <w:tcW w:w="260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 соответствии с конкурсом</w:t>
            </w:r>
          </w:p>
        </w:tc>
        <w:tc>
          <w:tcPr>
            <w:tcW w:w="288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328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84C0E" w:rsidRPr="000C7531" w:rsidTr="00955F1F">
        <w:trPr>
          <w:trHeight w:val="2550"/>
        </w:trPr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16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323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0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8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84C0E" w:rsidRPr="000C7531" w:rsidTr="00955F1F">
        <w:trPr>
          <w:trHeight w:val="288"/>
        </w:trPr>
        <w:tc>
          <w:tcPr>
            <w:tcW w:w="31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51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2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2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12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25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12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12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12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73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73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63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23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23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60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88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28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</w:tr>
      <w:tr w:rsidR="00184C0E" w:rsidRPr="000C7531" w:rsidTr="00955F1F">
        <w:trPr>
          <w:trHeight w:val="675"/>
        </w:trPr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1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2" w:type="pct"/>
            <w:vMerge w:val="restar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5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705"/>
        </w:trPr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288"/>
        </w:trPr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1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2" w:type="pct"/>
            <w:vMerge w:val="restar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5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288"/>
        </w:trPr>
        <w:tc>
          <w:tcPr>
            <w:tcW w:w="312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163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184C0E" w:rsidRPr="000C7531" w:rsidRDefault="00184C0E" w:rsidP="00184C0E">
      <w:pPr>
        <w:rPr>
          <w:rFonts w:ascii="Times New Roman" w:hAnsi="Times New Roman" w:cs="Times New Roman"/>
        </w:rPr>
      </w:pPr>
    </w:p>
    <w:p w:rsidR="00184C0E" w:rsidRPr="000C7531" w:rsidRDefault="00184C0E" w:rsidP="00184C0E">
      <w:pPr>
        <w:rPr>
          <w:rFonts w:ascii="Times New Roman" w:hAnsi="Times New Roman" w:cs="Times New Roman"/>
        </w:rPr>
      </w:pPr>
    </w:p>
    <w:p w:rsidR="00184C0E" w:rsidRDefault="00184C0E" w:rsidP="00184C0E">
      <w:pPr>
        <w:rPr>
          <w:rFonts w:ascii="Times New Roman" w:hAnsi="Times New Roman" w:cs="Times New Roman"/>
        </w:rPr>
      </w:pPr>
    </w:p>
    <w:p w:rsidR="00955F1F" w:rsidRDefault="00955F1F" w:rsidP="00184C0E">
      <w:pPr>
        <w:rPr>
          <w:rFonts w:ascii="Times New Roman" w:hAnsi="Times New Roman" w:cs="Times New Roman"/>
        </w:rPr>
      </w:pPr>
    </w:p>
    <w:p w:rsidR="00955F1F" w:rsidRDefault="00955F1F" w:rsidP="00184C0E">
      <w:pPr>
        <w:rPr>
          <w:rFonts w:ascii="Times New Roman" w:hAnsi="Times New Roman" w:cs="Times New Roman"/>
        </w:rPr>
      </w:pPr>
    </w:p>
    <w:p w:rsidR="00955F1F" w:rsidRDefault="00955F1F" w:rsidP="00184C0E">
      <w:pPr>
        <w:rPr>
          <w:rFonts w:ascii="Times New Roman" w:hAnsi="Times New Roman" w:cs="Times New Roman"/>
        </w:rPr>
      </w:pPr>
    </w:p>
    <w:p w:rsidR="00955F1F" w:rsidRDefault="00955F1F" w:rsidP="00184C0E">
      <w:pPr>
        <w:rPr>
          <w:rFonts w:ascii="Times New Roman" w:hAnsi="Times New Roman" w:cs="Times New Roman"/>
        </w:rPr>
      </w:pPr>
    </w:p>
    <w:p w:rsidR="00955F1F" w:rsidRPr="000C7531" w:rsidRDefault="00955F1F" w:rsidP="00184C0E">
      <w:pPr>
        <w:rPr>
          <w:rFonts w:ascii="Times New Roman" w:hAnsi="Times New Roman" w:cs="Times New Roman"/>
        </w:rPr>
      </w:pPr>
    </w:p>
    <w:p w:rsidR="00184C0E" w:rsidRPr="000C7531" w:rsidRDefault="00184C0E" w:rsidP="00184C0E">
      <w:pPr>
        <w:rPr>
          <w:rFonts w:ascii="Times New Roman" w:hAnsi="Times New Roman" w:cs="Times New Roman"/>
        </w:rPr>
      </w:pPr>
    </w:p>
    <w:tbl>
      <w:tblPr>
        <w:tblStyle w:val="af2"/>
        <w:tblW w:w="5000" w:type="pct"/>
        <w:tblLook w:val="04A0"/>
      </w:tblPr>
      <w:tblGrid>
        <w:gridCol w:w="959"/>
        <w:gridCol w:w="771"/>
        <w:gridCol w:w="993"/>
        <w:gridCol w:w="958"/>
        <w:gridCol w:w="958"/>
        <w:gridCol w:w="998"/>
        <w:gridCol w:w="958"/>
        <w:gridCol w:w="958"/>
        <w:gridCol w:w="958"/>
        <w:gridCol w:w="836"/>
        <w:gridCol w:w="836"/>
        <w:gridCol w:w="495"/>
        <w:gridCol w:w="993"/>
        <w:gridCol w:w="993"/>
        <w:gridCol w:w="795"/>
        <w:gridCol w:w="884"/>
        <w:gridCol w:w="1009"/>
      </w:tblGrid>
      <w:tr w:rsidR="00184C0E" w:rsidRPr="000C7531" w:rsidTr="00955F1F">
        <w:trPr>
          <w:trHeight w:val="765"/>
        </w:trPr>
        <w:tc>
          <w:tcPr>
            <w:tcW w:w="5000" w:type="pct"/>
            <w:gridSpan w:val="17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 Сведения об объеме оказания муниципальных услуг (муниципальных услуг, составляющих укрупненную муниципальную услугу), на 20___ год (на 1-ый год планового периода)</w:t>
            </w:r>
          </w:p>
        </w:tc>
      </w:tr>
      <w:tr w:rsidR="00184C0E" w:rsidRPr="000C7531" w:rsidTr="00955F1F">
        <w:trPr>
          <w:trHeight w:val="765"/>
        </w:trPr>
        <w:tc>
          <w:tcPr>
            <w:tcW w:w="5000" w:type="pct"/>
            <w:gridSpan w:val="17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184C0E" w:rsidRPr="000C7531" w:rsidTr="00955F1F">
        <w:trPr>
          <w:trHeight w:val="2280"/>
        </w:trPr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51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Уникальный номер реестровой записи</w:t>
            </w:r>
          </w:p>
        </w:tc>
        <w:tc>
          <w:tcPr>
            <w:tcW w:w="322" w:type="pct"/>
            <w:vMerge w:val="restar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hAnsi="Times New Roman" w:cs="Times New Roman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25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709" w:type="pct"/>
            <w:gridSpan w:val="3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194" w:type="pct"/>
            <w:gridSpan w:val="4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28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Предельные допустимые возможные отклонения от показателей, характеризующих объем оказания муниципальной услуги (муниципальных услуг, составл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яющих укрупненную муниципальную услугу)</w:t>
            </w:r>
          </w:p>
        </w:tc>
      </w:tr>
      <w:tr w:rsidR="00184C0E" w:rsidRPr="000C7531" w:rsidTr="00955F1F">
        <w:trPr>
          <w:trHeight w:val="555"/>
        </w:trPr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436" w:type="pct"/>
            <w:gridSpan w:val="2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323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казенными учреждениями на основании муници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пального задания</w:t>
            </w:r>
          </w:p>
        </w:tc>
        <w:tc>
          <w:tcPr>
            <w:tcW w:w="323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оказываемого муниципальными бюджетными и автономными учреждениями на основан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ии муниципального задания</w:t>
            </w:r>
          </w:p>
        </w:tc>
        <w:tc>
          <w:tcPr>
            <w:tcW w:w="260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 соответствии с конкурсом</w:t>
            </w:r>
          </w:p>
        </w:tc>
        <w:tc>
          <w:tcPr>
            <w:tcW w:w="288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328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84C0E" w:rsidRPr="000C7531" w:rsidTr="00955F1F">
        <w:trPr>
          <w:trHeight w:val="2550"/>
        </w:trPr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16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323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0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8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84C0E" w:rsidRPr="000C7531" w:rsidTr="00955F1F">
        <w:trPr>
          <w:trHeight w:val="288"/>
        </w:trPr>
        <w:tc>
          <w:tcPr>
            <w:tcW w:w="31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51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2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1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25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1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1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1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6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6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28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</w:tr>
      <w:tr w:rsidR="00184C0E" w:rsidRPr="000C7531" w:rsidTr="00955F1F">
        <w:trPr>
          <w:trHeight w:val="675"/>
        </w:trPr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1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2" w:type="pct"/>
            <w:vMerge w:val="restar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5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690"/>
        </w:trPr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288"/>
        </w:trPr>
        <w:tc>
          <w:tcPr>
            <w:tcW w:w="312" w:type="pct"/>
            <w:vMerge w:val="restar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1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2" w:type="pct"/>
            <w:vMerge w:val="restar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5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2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0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288"/>
        </w:trPr>
        <w:tc>
          <w:tcPr>
            <w:tcW w:w="312" w:type="pct"/>
            <w:noWrap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163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84C0E" w:rsidRPr="000C7531" w:rsidRDefault="00184C0E" w:rsidP="00184C0E">
      <w:pPr>
        <w:rPr>
          <w:rFonts w:ascii="Times New Roman" w:hAnsi="Times New Roman" w:cs="Times New Roman"/>
        </w:rPr>
      </w:pPr>
    </w:p>
    <w:p w:rsidR="00184C0E" w:rsidRPr="000C7531" w:rsidRDefault="00184C0E" w:rsidP="00184C0E">
      <w:pPr>
        <w:rPr>
          <w:rFonts w:ascii="Times New Roman" w:hAnsi="Times New Roman" w:cs="Times New Roman"/>
        </w:rPr>
      </w:pPr>
    </w:p>
    <w:p w:rsidR="00184C0E" w:rsidRDefault="00184C0E" w:rsidP="00184C0E">
      <w:pPr>
        <w:rPr>
          <w:rFonts w:ascii="Times New Roman" w:hAnsi="Times New Roman" w:cs="Times New Roman"/>
        </w:rPr>
      </w:pPr>
    </w:p>
    <w:p w:rsidR="00955F1F" w:rsidRDefault="00955F1F" w:rsidP="00184C0E">
      <w:pPr>
        <w:rPr>
          <w:rFonts w:ascii="Times New Roman" w:hAnsi="Times New Roman" w:cs="Times New Roman"/>
        </w:rPr>
      </w:pPr>
    </w:p>
    <w:p w:rsidR="00955F1F" w:rsidRDefault="00955F1F" w:rsidP="00184C0E">
      <w:pPr>
        <w:rPr>
          <w:rFonts w:ascii="Times New Roman" w:hAnsi="Times New Roman" w:cs="Times New Roman"/>
        </w:rPr>
      </w:pPr>
    </w:p>
    <w:p w:rsidR="00955F1F" w:rsidRDefault="00955F1F" w:rsidP="00184C0E">
      <w:pPr>
        <w:rPr>
          <w:rFonts w:ascii="Times New Roman" w:hAnsi="Times New Roman" w:cs="Times New Roman"/>
        </w:rPr>
      </w:pPr>
    </w:p>
    <w:p w:rsidR="00955F1F" w:rsidRDefault="00955F1F" w:rsidP="00184C0E">
      <w:pPr>
        <w:rPr>
          <w:rFonts w:ascii="Times New Roman" w:hAnsi="Times New Roman" w:cs="Times New Roman"/>
        </w:rPr>
      </w:pPr>
    </w:p>
    <w:p w:rsidR="00955F1F" w:rsidRPr="000C7531" w:rsidRDefault="00955F1F" w:rsidP="00184C0E">
      <w:pPr>
        <w:rPr>
          <w:rFonts w:ascii="Times New Roman" w:hAnsi="Times New Roman" w:cs="Times New Roman"/>
        </w:rPr>
      </w:pPr>
    </w:p>
    <w:p w:rsidR="00184C0E" w:rsidRPr="000C7531" w:rsidRDefault="00184C0E" w:rsidP="00184C0E">
      <w:pPr>
        <w:rPr>
          <w:rFonts w:ascii="Times New Roman" w:hAnsi="Times New Roman" w:cs="Times New Roman"/>
        </w:rPr>
      </w:pPr>
    </w:p>
    <w:tbl>
      <w:tblPr>
        <w:tblStyle w:val="af2"/>
        <w:tblW w:w="5000" w:type="pct"/>
        <w:tblLook w:val="04A0"/>
      </w:tblPr>
      <w:tblGrid>
        <w:gridCol w:w="959"/>
        <w:gridCol w:w="771"/>
        <w:gridCol w:w="993"/>
        <w:gridCol w:w="958"/>
        <w:gridCol w:w="958"/>
        <w:gridCol w:w="998"/>
        <w:gridCol w:w="958"/>
        <w:gridCol w:w="958"/>
        <w:gridCol w:w="958"/>
        <w:gridCol w:w="836"/>
        <w:gridCol w:w="836"/>
        <w:gridCol w:w="495"/>
        <w:gridCol w:w="993"/>
        <w:gridCol w:w="993"/>
        <w:gridCol w:w="795"/>
        <w:gridCol w:w="884"/>
        <w:gridCol w:w="1009"/>
      </w:tblGrid>
      <w:tr w:rsidR="00184C0E" w:rsidRPr="000C7531" w:rsidTr="00955F1F">
        <w:trPr>
          <w:trHeight w:val="765"/>
        </w:trPr>
        <w:tc>
          <w:tcPr>
            <w:tcW w:w="5000" w:type="pct"/>
            <w:gridSpan w:val="17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 Сведения об объеме оказания муниципальных услуг (муниципальных услуг, составляющих укрупненную муниципальную услугу), на 20___ год (на 2-ой год планового периода)</w:t>
            </w:r>
          </w:p>
        </w:tc>
      </w:tr>
      <w:tr w:rsidR="00184C0E" w:rsidRPr="000C7531" w:rsidTr="00955F1F">
        <w:trPr>
          <w:trHeight w:val="2280"/>
        </w:trPr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51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Уникальный номер реестровой записи</w:t>
            </w:r>
          </w:p>
        </w:tc>
        <w:tc>
          <w:tcPr>
            <w:tcW w:w="323" w:type="pct"/>
            <w:vMerge w:val="restar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hAnsi="Times New Roman" w:cs="Times New Roman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25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706" w:type="pct"/>
            <w:gridSpan w:val="3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194" w:type="pct"/>
            <w:gridSpan w:val="4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28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укрупненную 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муниципальную услугу)</w:t>
            </w:r>
          </w:p>
        </w:tc>
      </w:tr>
      <w:tr w:rsidR="00184C0E" w:rsidRPr="000C7531" w:rsidTr="00955F1F">
        <w:trPr>
          <w:trHeight w:val="555"/>
        </w:trPr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434" w:type="pct"/>
            <w:gridSpan w:val="2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323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323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оказываемого муниципальными бюджетными и автономными учреждениями на основании муниципальног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 задания</w:t>
            </w:r>
          </w:p>
        </w:tc>
        <w:tc>
          <w:tcPr>
            <w:tcW w:w="259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 соответствии с конкурсом</w:t>
            </w:r>
          </w:p>
        </w:tc>
        <w:tc>
          <w:tcPr>
            <w:tcW w:w="288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328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84C0E" w:rsidRPr="000C7531" w:rsidTr="00955F1F">
        <w:trPr>
          <w:trHeight w:val="2550"/>
        </w:trPr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16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323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9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8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84C0E" w:rsidRPr="000C7531" w:rsidTr="00955F1F">
        <w:trPr>
          <w:trHeight w:val="288"/>
        </w:trPr>
        <w:tc>
          <w:tcPr>
            <w:tcW w:w="31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51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3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1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25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1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1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1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6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59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28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</w:tr>
      <w:tr w:rsidR="00184C0E" w:rsidRPr="000C7531" w:rsidTr="00955F1F">
        <w:trPr>
          <w:trHeight w:val="675"/>
        </w:trPr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1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5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690"/>
        </w:trPr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852"/>
        </w:trPr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288"/>
        </w:trPr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1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5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288"/>
        </w:trPr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288"/>
        </w:trPr>
        <w:tc>
          <w:tcPr>
            <w:tcW w:w="312" w:type="pct"/>
            <w:noWrap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162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84C0E" w:rsidRDefault="00184C0E" w:rsidP="00184C0E">
      <w:pPr>
        <w:rPr>
          <w:rFonts w:ascii="Times New Roman" w:hAnsi="Times New Roman" w:cs="Times New Roman"/>
        </w:rPr>
      </w:pPr>
    </w:p>
    <w:p w:rsidR="00184C0E" w:rsidRDefault="00184C0E" w:rsidP="00184C0E">
      <w:pPr>
        <w:rPr>
          <w:rFonts w:ascii="Times New Roman" w:hAnsi="Times New Roman" w:cs="Times New Roman"/>
        </w:rPr>
      </w:pPr>
    </w:p>
    <w:p w:rsidR="00955F1F" w:rsidRDefault="00955F1F" w:rsidP="00184C0E">
      <w:pPr>
        <w:rPr>
          <w:rFonts w:ascii="Times New Roman" w:hAnsi="Times New Roman" w:cs="Times New Roman"/>
        </w:rPr>
      </w:pPr>
    </w:p>
    <w:p w:rsidR="00955F1F" w:rsidRDefault="00955F1F" w:rsidP="00184C0E">
      <w:pPr>
        <w:rPr>
          <w:rFonts w:ascii="Times New Roman" w:hAnsi="Times New Roman" w:cs="Times New Roman"/>
        </w:rPr>
      </w:pPr>
    </w:p>
    <w:p w:rsidR="00955F1F" w:rsidRDefault="00955F1F" w:rsidP="00184C0E">
      <w:pPr>
        <w:rPr>
          <w:rFonts w:ascii="Times New Roman" w:hAnsi="Times New Roman" w:cs="Times New Roman"/>
        </w:rPr>
      </w:pPr>
    </w:p>
    <w:p w:rsidR="00955F1F" w:rsidRDefault="00955F1F" w:rsidP="00184C0E">
      <w:pPr>
        <w:rPr>
          <w:rFonts w:ascii="Times New Roman" w:hAnsi="Times New Roman" w:cs="Times New Roman"/>
        </w:rPr>
      </w:pPr>
    </w:p>
    <w:p w:rsidR="00955F1F" w:rsidRDefault="00955F1F" w:rsidP="00184C0E">
      <w:pPr>
        <w:rPr>
          <w:rFonts w:ascii="Times New Roman" w:hAnsi="Times New Roman" w:cs="Times New Roman"/>
        </w:rPr>
      </w:pPr>
    </w:p>
    <w:p w:rsidR="00955F1F" w:rsidRDefault="00955F1F" w:rsidP="00184C0E">
      <w:pPr>
        <w:rPr>
          <w:rFonts w:ascii="Times New Roman" w:hAnsi="Times New Roman" w:cs="Times New Roman"/>
        </w:rPr>
      </w:pPr>
    </w:p>
    <w:p w:rsidR="00955F1F" w:rsidRDefault="00955F1F" w:rsidP="00184C0E">
      <w:pPr>
        <w:rPr>
          <w:rFonts w:ascii="Times New Roman" w:hAnsi="Times New Roman" w:cs="Times New Roman"/>
        </w:rPr>
      </w:pPr>
    </w:p>
    <w:p w:rsidR="00955F1F" w:rsidRDefault="00955F1F" w:rsidP="00184C0E">
      <w:pPr>
        <w:rPr>
          <w:rFonts w:ascii="Times New Roman" w:hAnsi="Times New Roman" w:cs="Times New Roman"/>
        </w:rPr>
      </w:pPr>
    </w:p>
    <w:p w:rsidR="00955F1F" w:rsidRDefault="00955F1F" w:rsidP="00184C0E">
      <w:pPr>
        <w:rPr>
          <w:rFonts w:ascii="Times New Roman" w:hAnsi="Times New Roman" w:cs="Times New Roman"/>
        </w:rPr>
      </w:pPr>
    </w:p>
    <w:tbl>
      <w:tblPr>
        <w:tblStyle w:val="af2"/>
        <w:tblW w:w="5000" w:type="pct"/>
        <w:tblLook w:val="04A0"/>
      </w:tblPr>
      <w:tblGrid>
        <w:gridCol w:w="959"/>
        <w:gridCol w:w="771"/>
        <w:gridCol w:w="993"/>
        <w:gridCol w:w="958"/>
        <w:gridCol w:w="958"/>
        <w:gridCol w:w="998"/>
        <w:gridCol w:w="958"/>
        <w:gridCol w:w="958"/>
        <w:gridCol w:w="958"/>
        <w:gridCol w:w="836"/>
        <w:gridCol w:w="836"/>
        <w:gridCol w:w="495"/>
        <w:gridCol w:w="993"/>
        <w:gridCol w:w="993"/>
        <w:gridCol w:w="795"/>
        <w:gridCol w:w="884"/>
        <w:gridCol w:w="1009"/>
      </w:tblGrid>
      <w:tr w:rsidR="00955F1F" w:rsidRPr="000C7531" w:rsidTr="00955F1F">
        <w:trPr>
          <w:trHeight w:val="870"/>
        </w:trPr>
        <w:tc>
          <w:tcPr>
            <w:tcW w:w="5000" w:type="pct"/>
            <w:gridSpan w:val="17"/>
          </w:tcPr>
          <w:p w:rsidR="00955F1F" w:rsidRPr="000C7531" w:rsidRDefault="00955F1F" w:rsidP="00184C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4. Сведения об объеме оказания муниципальных услуг (муниципальных услуг, составляющих укрупненную муниципальную услугу), на 20__ - 20___ годы (на срок оказания муниципальной услуги за пределами планового периода)</w:t>
            </w:r>
          </w:p>
        </w:tc>
      </w:tr>
      <w:tr w:rsidR="00184C0E" w:rsidRPr="000C7531" w:rsidTr="00955F1F">
        <w:trPr>
          <w:trHeight w:val="2685"/>
        </w:trPr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муниципальной услуги (муниципальных услуг, составляющих укрупн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енную муниципальную услугу)</w:t>
            </w:r>
          </w:p>
        </w:tc>
        <w:tc>
          <w:tcPr>
            <w:tcW w:w="251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Уникальный номер реестровой записи</w:t>
            </w:r>
          </w:p>
        </w:tc>
        <w:tc>
          <w:tcPr>
            <w:tcW w:w="323" w:type="pct"/>
            <w:vMerge w:val="restar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hAnsi="Times New Roman" w:cs="Times New Roman"/>
              </w:rPr>
              <w:t>Содержание муниципальной услуги (муниципальных) услуг в социальной сфере, составл</w:t>
            </w:r>
            <w:r w:rsidRPr="000C7531">
              <w:rPr>
                <w:rFonts w:ascii="Times New Roman" w:hAnsi="Times New Roman" w:cs="Times New Roman"/>
              </w:rPr>
              <w:lastRenderedPageBreak/>
              <w:t>яющих укрупненную муниципальную услугу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Условия (формы) оказания муниципальной услуги (муниципальных 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услуг, составляющих укрупненную муниципальную услугу)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Категории потребителей муниципальных услуг (муниципальных услуг, составляющих 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укрупненную муниципальную услугу)</w:t>
            </w:r>
          </w:p>
        </w:tc>
        <w:tc>
          <w:tcPr>
            <w:tcW w:w="325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Уполномоченный орган (орган, уполномоченный на формирование муниципального 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социального заказа)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Срок оказания муниципальной услуги (муниципальных услуг, составляющих 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укрупненную муниципальную услугу)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Год определения исполнителей муниципальных услуг (муниципальных услуг, составл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яющих укрупненную муниципальную услугу)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Место оказания муниципальной услуги (муниципальных услуг, составляющих 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укрупненную муниципальную услугу)</w:t>
            </w:r>
          </w:p>
        </w:tc>
        <w:tc>
          <w:tcPr>
            <w:tcW w:w="706" w:type="pct"/>
            <w:gridSpan w:val="3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194" w:type="pct"/>
            <w:gridSpan w:val="4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28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Предельные допустимые возможные отклонения от показателей, характеризующих 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объем оказания муниципальной услуги (муниципальных услуг, составляющих укрупненную муниципальную услугу)</w:t>
            </w:r>
          </w:p>
        </w:tc>
      </w:tr>
      <w:tr w:rsidR="00184C0E" w:rsidRPr="000C7531" w:rsidTr="00955F1F">
        <w:trPr>
          <w:trHeight w:val="630"/>
        </w:trPr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ие показателя</w:t>
            </w:r>
          </w:p>
        </w:tc>
        <w:tc>
          <w:tcPr>
            <w:tcW w:w="434" w:type="pct"/>
            <w:gridSpan w:val="2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единица измерения</w:t>
            </w:r>
          </w:p>
        </w:tc>
        <w:tc>
          <w:tcPr>
            <w:tcW w:w="323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оказываемого 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муниципальными казенными учреждениями на основании муниципального задания</w:t>
            </w:r>
          </w:p>
        </w:tc>
        <w:tc>
          <w:tcPr>
            <w:tcW w:w="323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оказываемого 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259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 соотв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етствии с конкурсом</w:t>
            </w:r>
          </w:p>
        </w:tc>
        <w:tc>
          <w:tcPr>
            <w:tcW w:w="288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 соотве</w:t>
            </w: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тствии с социальными сертификатами</w:t>
            </w:r>
          </w:p>
        </w:tc>
        <w:tc>
          <w:tcPr>
            <w:tcW w:w="328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84C0E" w:rsidRPr="000C7531" w:rsidTr="00955F1F">
        <w:trPr>
          <w:trHeight w:val="3060"/>
        </w:trPr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16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323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9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8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84C0E" w:rsidRPr="000C7531" w:rsidTr="00955F1F">
        <w:trPr>
          <w:trHeight w:val="405"/>
        </w:trPr>
        <w:tc>
          <w:tcPr>
            <w:tcW w:w="31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51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3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1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25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1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1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1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6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59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28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</w:tr>
      <w:tr w:rsidR="00184C0E" w:rsidRPr="000C7531" w:rsidTr="00955F1F">
        <w:trPr>
          <w:trHeight w:val="435"/>
        </w:trPr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1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5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435"/>
        </w:trPr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435"/>
        </w:trPr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435"/>
        </w:trPr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435"/>
        </w:trPr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435"/>
        </w:trPr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435"/>
        </w:trPr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1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5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435"/>
        </w:trPr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435"/>
        </w:trPr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435"/>
        </w:trPr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435"/>
        </w:trPr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435"/>
        </w:trPr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3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9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8" w:type="pct"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630"/>
        </w:trPr>
        <w:tc>
          <w:tcPr>
            <w:tcW w:w="312" w:type="pct"/>
            <w:noWrap/>
            <w:hideMark/>
          </w:tcPr>
          <w:p w:rsidR="00184C0E" w:rsidRPr="000C7531" w:rsidRDefault="00184C0E" w:rsidP="00184C0E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162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" w:type="pct"/>
            <w:noWrap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84C0E" w:rsidRDefault="00184C0E" w:rsidP="00184C0E">
      <w:pPr>
        <w:rPr>
          <w:rFonts w:ascii="Times New Roman" w:hAnsi="Times New Roman" w:cs="Times New Roman"/>
        </w:rPr>
      </w:pPr>
    </w:p>
    <w:p w:rsidR="00184C0E" w:rsidRDefault="00184C0E" w:rsidP="00184C0E">
      <w:pPr>
        <w:rPr>
          <w:rFonts w:ascii="Times New Roman" w:hAnsi="Times New Roman" w:cs="Times New Roman"/>
        </w:rPr>
      </w:pPr>
    </w:p>
    <w:p w:rsidR="00184C0E" w:rsidRDefault="00184C0E" w:rsidP="00184C0E">
      <w:pPr>
        <w:rPr>
          <w:rFonts w:ascii="Times New Roman" w:hAnsi="Times New Roman" w:cs="Times New Roman"/>
        </w:rPr>
      </w:pPr>
    </w:p>
    <w:p w:rsidR="00955F1F" w:rsidRDefault="00955F1F" w:rsidP="00184C0E">
      <w:pPr>
        <w:rPr>
          <w:rFonts w:ascii="Times New Roman" w:hAnsi="Times New Roman" w:cs="Times New Roman"/>
        </w:rPr>
      </w:pPr>
    </w:p>
    <w:p w:rsidR="00184C0E" w:rsidRDefault="00184C0E" w:rsidP="00184C0E">
      <w:pPr>
        <w:rPr>
          <w:rFonts w:ascii="Times New Roman" w:hAnsi="Times New Roman" w:cs="Times New Roman"/>
        </w:rPr>
      </w:pPr>
    </w:p>
    <w:p w:rsidR="00955F1F" w:rsidRDefault="00955F1F" w:rsidP="00184C0E">
      <w:pPr>
        <w:rPr>
          <w:rFonts w:ascii="Times New Roman" w:hAnsi="Times New Roman" w:cs="Times New Roman"/>
        </w:rPr>
      </w:pPr>
    </w:p>
    <w:p w:rsidR="00184C0E" w:rsidRDefault="00184C0E" w:rsidP="00184C0E">
      <w:pPr>
        <w:rPr>
          <w:rFonts w:ascii="Times New Roman" w:hAnsi="Times New Roman" w:cs="Times New Roman"/>
        </w:rPr>
      </w:pPr>
    </w:p>
    <w:p w:rsidR="00751F58" w:rsidRDefault="00751F58" w:rsidP="00184C0E">
      <w:pPr>
        <w:rPr>
          <w:rFonts w:ascii="Times New Roman" w:hAnsi="Times New Roman" w:cs="Times New Roman"/>
        </w:rPr>
      </w:pPr>
    </w:p>
    <w:p w:rsidR="00751F58" w:rsidRDefault="00751F58" w:rsidP="00184C0E">
      <w:pPr>
        <w:rPr>
          <w:rFonts w:ascii="Times New Roman" w:hAnsi="Times New Roman" w:cs="Times New Roman"/>
        </w:rPr>
      </w:pPr>
    </w:p>
    <w:p w:rsidR="00751F58" w:rsidRDefault="00751F58" w:rsidP="00184C0E">
      <w:pPr>
        <w:rPr>
          <w:rFonts w:ascii="Times New Roman" w:hAnsi="Times New Roman" w:cs="Times New Roman"/>
        </w:rPr>
      </w:pPr>
    </w:p>
    <w:p w:rsidR="00751F58" w:rsidRDefault="00751F58" w:rsidP="00184C0E">
      <w:pPr>
        <w:rPr>
          <w:rFonts w:ascii="Times New Roman" w:hAnsi="Times New Roman" w:cs="Times New Roman"/>
        </w:rPr>
      </w:pPr>
    </w:p>
    <w:p w:rsidR="00751F58" w:rsidRDefault="00751F58" w:rsidP="00184C0E">
      <w:pPr>
        <w:rPr>
          <w:rFonts w:ascii="Times New Roman" w:hAnsi="Times New Roman" w:cs="Times New Roman"/>
        </w:rPr>
      </w:pPr>
    </w:p>
    <w:p w:rsidR="00751F58" w:rsidRDefault="00751F58" w:rsidP="00184C0E">
      <w:pPr>
        <w:rPr>
          <w:rFonts w:ascii="Times New Roman" w:hAnsi="Times New Roman" w:cs="Times New Roman"/>
        </w:rPr>
      </w:pPr>
    </w:p>
    <w:p w:rsidR="00751F58" w:rsidRDefault="00751F58" w:rsidP="00184C0E">
      <w:pPr>
        <w:rPr>
          <w:rFonts w:ascii="Times New Roman" w:hAnsi="Times New Roman" w:cs="Times New Roman"/>
        </w:rPr>
      </w:pPr>
    </w:p>
    <w:p w:rsidR="00751F58" w:rsidRDefault="00751F58" w:rsidP="00184C0E">
      <w:pPr>
        <w:rPr>
          <w:rFonts w:ascii="Times New Roman" w:hAnsi="Times New Roman" w:cs="Times New Roman"/>
        </w:rPr>
      </w:pPr>
    </w:p>
    <w:p w:rsidR="00751F58" w:rsidRPr="000C7531" w:rsidRDefault="00751F58" w:rsidP="00184C0E">
      <w:pPr>
        <w:rPr>
          <w:rFonts w:ascii="Times New Roman" w:hAnsi="Times New Roman" w:cs="Times New Roman"/>
        </w:rPr>
      </w:pPr>
    </w:p>
    <w:tbl>
      <w:tblPr>
        <w:tblStyle w:val="af2"/>
        <w:tblW w:w="5000" w:type="pct"/>
        <w:tblLook w:val="04A0"/>
      </w:tblPr>
      <w:tblGrid>
        <w:gridCol w:w="1367"/>
        <w:gridCol w:w="1075"/>
        <w:gridCol w:w="1419"/>
        <w:gridCol w:w="1367"/>
        <w:gridCol w:w="1367"/>
        <w:gridCol w:w="1367"/>
        <w:gridCol w:w="1367"/>
        <w:gridCol w:w="1178"/>
        <w:gridCol w:w="1207"/>
        <w:gridCol w:w="648"/>
        <w:gridCol w:w="1495"/>
        <w:gridCol w:w="1495"/>
      </w:tblGrid>
      <w:tr w:rsidR="00955F1F" w:rsidRPr="000C7531" w:rsidTr="00955F1F">
        <w:trPr>
          <w:trHeight w:val="1215"/>
        </w:trPr>
        <w:tc>
          <w:tcPr>
            <w:tcW w:w="5000" w:type="pct"/>
            <w:gridSpan w:val="12"/>
          </w:tcPr>
          <w:p w:rsidR="00955F1F" w:rsidRPr="000C7531" w:rsidRDefault="00955F1F" w:rsidP="00184C0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III. Сведения о показателях, характеризующих качество оказания муниципальных услуг (муниципальных услуг, составляющих укрупненную муниципальную услугу), на срок оказания муниципальной услуги</w:t>
            </w:r>
          </w:p>
        </w:tc>
      </w:tr>
      <w:tr w:rsidR="00184C0E" w:rsidRPr="000C7531" w:rsidTr="00955F1F">
        <w:trPr>
          <w:trHeight w:val="2070"/>
        </w:trPr>
        <w:tc>
          <w:tcPr>
            <w:tcW w:w="441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муниципальной услуги (муниципальных услуг, составляющих укрупненную муниципальную услугу), на срок оказания муниципальной </w:t>
            </w:r>
          </w:p>
        </w:tc>
        <w:tc>
          <w:tcPr>
            <w:tcW w:w="347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Уникальный номер реестровой записи</w:t>
            </w:r>
          </w:p>
        </w:tc>
        <w:tc>
          <w:tcPr>
            <w:tcW w:w="479" w:type="pct"/>
            <w:vMerge w:val="restar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hAnsi="Times New Roman" w:cs="Times New Roman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46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Условия (формы) оказания муниципальной услуги (муниципальных услуг, составляющих укрупненную муниципальную услугу), на срок оказания муниципальной </w:t>
            </w:r>
          </w:p>
        </w:tc>
        <w:tc>
          <w:tcPr>
            <w:tcW w:w="441" w:type="pct"/>
            <w:vMerge w:val="restar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Категории потребителей муниципальных услуг (муниципальных услуг, составляющих укрупненную муниципальную услугу), на срок оказания муниципальной</w:t>
            </w:r>
          </w:p>
        </w:tc>
        <w:tc>
          <w:tcPr>
            <w:tcW w:w="441" w:type="pct"/>
            <w:vMerge w:val="restar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hAnsi="Times New Roman" w:cs="Times New Roman"/>
              </w:rPr>
              <w:t>Год определения исполнителей муниципальных услуг в социальной сфере (муниципальных услуг в социальной сфере, составляющих укрупненную муниципальную услугу)</w:t>
            </w:r>
          </w:p>
        </w:tc>
        <w:tc>
          <w:tcPr>
            <w:tcW w:w="441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hAnsi="Times New Roman" w:cs="Times New Roman"/>
              </w:rPr>
              <w:t>Место оказания муниципальной услуги в социальной сфере (муниципальных услуг в социальной сфере, составляющих укрупненную  муниципальную услугу)</w:t>
            </w:r>
          </w:p>
        </w:tc>
        <w:tc>
          <w:tcPr>
            <w:tcW w:w="981" w:type="pct"/>
            <w:gridSpan w:val="3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Показатель, характеризующий качество оказания муниципальной услуги (муниципальных услуг, составляющих укрупненную муниципальную услугу), на срок оказания муниципальной </w:t>
            </w:r>
          </w:p>
        </w:tc>
        <w:tc>
          <w:tcPr>
            <w:tcW w:w="483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Значение показателя, характеризующего качество оказания муниципальной услуги (муниципальных услуг, составляющих укрупненную муниципальную услугу), на срок оказания муниципальной </w:t>
            </w:r>
          </w:p>
        </w:tc>
        <w:tc>
          <w:tcPr>
            <w:tcW w:w="483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Предельные допустимые возможные отклонения от показателя, характеризующего качество оказания муниципальной услуги (муниципальных услуг, составляющих укрупненную муниципальную услугу), на срок оказания муниципальной </w:t>
            </w:r>
          </w:p>
        </w:tc>
      </w:tr>
      <w:tr w:rsidR="00184C0E" w:rsidRPr="000C7531" w:rsidTr="00955F1F">
        <w:trPr>
          <w:trHeight w:val="450"/>
        </w:trPr>
        <w:tc>
          <w:tcPr>
            <w:tcW w:w="44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7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9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1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1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0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600" w:type="pct"/>
            <w:gridSpan w:val="2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483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3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84C0E" w:rsidRPr="000C7531" w:rsidTr="00955F1F">
        <w:trPr>
          <w:trHeight w:val="2430"/>
        </w:trPr>
        <w:tc>
          <w:tcPr>
            <w:tcW w:w="44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7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9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1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1" w:type="pct"/>
            <w:vMerge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0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21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по ОКЕИ</w:t>
            </w:r>
          </w:p>
        </w:tc>
        <w:tc>
          <w:tcPr>
            <w:tcW w:w="483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3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84C0E" w:rsidRPr="000C7531" w:rsidTr="00955F1F">
        <w:trPr>
          <w:trHeight w:val="288"/>
        </w:trPr>
        <w:tc>
          <w:tcPr>
            <w:tcW w:w="441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47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79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6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41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41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441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80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90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10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483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483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184C0E" w:rsidRPr="000C7531" w:rsidTr="00955F1F">
        <w:trPr>
          <w:trHeight w:val="1575"/>
        </w:trPr>
        <w:tc>
          <w:tcPr>
            <w:tcW w:w="441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7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9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1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1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1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288"/>
        </w:trPr>
        <w:tc>
          <w:tcPr>
            <w:tcW w:w="44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7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9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1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1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288"/>
        </w:trPr>
        <w:tc>
          <w:tcPr>
            <w:tcW w:w="441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347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9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2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1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1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1" w:type="pct"/>
            <w:vMerge w:val="restar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8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288"/>
        </w:trPr>
        <w:tc>
          <w:tcPr>
            <w:tcW w:w="44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7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9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2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1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1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1" w:type="pct"/>
            <w:vMerge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84C0E" w:rsidRPr="000C7531" w:rsidTr="00955F1F">
        <w:trPr>
          <w:trHeight w:val="288"/>
        </w:trPr>
        <w:tc>
          <w:tcPr>
            <w:tcW w:w="441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7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4C0E" w:rsidRPr="000C7531" w:rsidTr="00955F1F">
        <w:trPr>
          <w:trHeight w:val="288"/>
        </w:trPr>
        <w:tc>
          <w:tcPr>
            <w:tcW w:w="441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347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479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2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441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1" w:type="pct"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1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38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39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210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48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  <w:tc>
          <w:tcPr>
            <w:tcW w:w="483" w:type="pct"/>
            <w:hideMark/>
          </w:tcPr>
          <w:p w:rsidR="00184C0E" w:rsidRPr="000C7531" w:rsidRDefault="00184C0E" w:rsidP="00184C0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 </w:t>
            </w:r>
          </w:p>
        </w:tc>
      </w:tr>
    </w:tbl>
    <w:tbl>
      <w:tblPr>
        <w:tblW w:w="12971" w:type="dxa"/>
        <w:tblLook w:val="04A0"/>
      </w:tblPr>
      <w:tblGrid>
        <w:gridCol w:w="2680"/>
        <w:gridCol w:w="4667"/>
        <w:gridCol w:w="2057"/>
        <w:gridCol w:w="3567"/>
      </w:tblGrid>
      <w:tr w:rsidR="00184C0E" w:rsidRPr="000C7531" w:rsidTr="00184C0E">
        <w:trPr>
          <w:trHeight w:val="864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Руководитель (уполномоченное лицо)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________________________________ (должность)</w:t>
            </w: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 (подпись)</w:t>
            </w:r>
          </w:p>
        </w:tc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 (Ф.И.О.)</w:t>
            </w:r>
          </w:p>
        </w:tc>
      </w:tr>
      <w:tr w:rsidR="00184C0E" w:rsidRPr="000C7531" w:rsidTr="00184C0E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   "                     20___ г.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C0E" w:rsidRPr="000C7531" w:rsidRDefault="00184C0E" w:rsidP="00184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80115" w:rsidRPr="00480115" w:rsidRDefault="00184C0E" w:rsidP="00955F1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  <w:t>______________</w:t>
      </w:r>
    </w:p>
    <w:p w:rsidR="00DD75FC" w:rsidRPr="00A9244E" w:rsidRDefault="00DD75FC" w:rsidP="00DD75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DD75FC" w:rsidRPr="00A9244E" w:rsidRDefault="00DD75FC" w:rsidP="00DD75FC">
      <w:pPr>
        <w:spacing w:after="0" w:line="240" w:lineRule="auto"/>
        <w:ind w:left="48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Pr="00A9244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DD75FC" w:rsidRDefault="00DD75FC" w:rsidP="00DD75FC">
      <w:pPr>
        <w:spacing w:after="0" w:line="240" w:lineRule="auto"/>
        <w:ind w:left="3969"/>
        <w:jc w:val="right"/>
        <w:rPr>
          <w:rFonts w:ascii="Times New Roman" w:hAnsi="Times New Roman" w:cs="Times New Roman"/>
          <w:sz w:val="28"/>
          <w:szCs w:val="28"/>
        </w:rPr>
      </w:pPr>
      <w:r w:rsidRPr="00A9244E">
        <w:rPr>
          <w:rFonts w:ascii="Times New Roman" w:hAnsi="Times New Roman" w:cs="Times New Roman"/>
          <w:sz w:val="28"/>
          <w:szCs w:val="28"/>
        </w:rPr>
        <w:t xml:space="preserve">Шенкурского  муниципального округа </w:t>
      </w:r>
    </w:p>
    <w:p w:rsidR="00DD75FC" w:rsidRPr="00A9244E" w:rsidRDefault="00DD75FC" w:rsidP="00DD75FC">
      <w:pPr>
        <w:spacing w:after="0" w:line="240" w:lineRule="auto"/>
        <w:ind w:left="3969"/>
        <w:jc w:val="right"/>
        <w:rPr>
          <w:rFonts w:ascii="Times New Roman" w:hAnsi="Times New Roman" w:cs="Times New Roman"/>
          <w:sz w:val="28"/>
          <w:szCs w:val="28"/>
        </w:rPr>
      </w:pPr>
      <w:r w:rsidRPr="00A9244E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</w:p>
    <w:p w:rsidR="00DD75FC" w:rsidRPr="00F320EF" w:rsidRDefault="00FF4F38" w:rsidP="00DD75FC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21 </w:t>
      </w:r>
      <w:r w:rsidR="009D5A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июля</w:t>
      </w:r>
      <w:r w:rsidR="00DD75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75FC" w:rsidRPr="00F320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г. № 513</w:t>
      </w:r>
      <w:r w:rsidR="00DD75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-па</w:t>
      </w:r>
    </w:p>
    <w:p w:rsidR="009A75F4" w:rsidRDefault="009A75F4" w:rsidP="002D210B">
      <w:pPr>
        <w:pStyle w:val="a5"/>
        <w:tabs>
          <w:tab w:val="left" w:pos="1276"/>
        </w:tabs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</w:rPr>
      </w:pPr>
    </w:p>
    <w:p w:rsidR="009A75F4" w:rsidRDefault="009A75F4" w:rsidP="009A75F4">
      <w:pPr>
        <w:pStyle w:val="a5"/>
        <w:tabs>
          <w:tab w:val="left" w:pos="1276"/>
        </w:tabs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/>
      </w:tblPr>
      <w:tblGrid>
        <w:gridCol w:w="2801"/>
        <w:gridCol w:w="1152"/>
        <w:gridCol w:w="1152"/>
        <w:gridCol w:w="1151"/>
        <w:gridCol w:w="1151"/>
        <w:gridCol w:w="1151"/>
        <w:gridCol w:w="1148"/>
        <w:gridCol w:w="1148"/>
        <w:gridCol w:w="768"/>
        <w:gridCol w:w="2315"/>
        <w:gridCol w:w="1148"/>
        <w:gridCol w:w="267"/>
      </w:tblGrid>
      <w:tr w:rsidR="009A75F4" w:rsidRPr="000C7531" w:rsidTr="009A75F4">
        <w:trPr>
          <w:gridAfter w:val="1"/>
          <w:wAfter w:w="87" w:type="pct"/>
          <w:trHeight w:val="288"/>
        </w:trPr>
        <w:tc>
          <w:tcPr>
            <w:tcW w:w="4913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D93A0B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lang w:eastAsia="ru-RU"/>
              </w:rPr>
            </w:pPr>
            <w:r w:rsidRPr="00D93A0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lang w:eastAsia="ru-RU"/>
              </w:rPr>
              <w:t>ОТЧЕТ</w:t>
            </w:r>
          </w:p>
        </w:tc>
      </w:tr>
      <w:tr w:rsidR="009A75F4" w:rsidRPr="000C7531" w:rsidTr="009A75F4">
        <w:trPr>
          <w:gridAfter w:val="1"/>
          <w:wAfter w:w="87" w:type="pct"/>
          <w:trHeight w:val="509"/>
        </w:trPr>
        <w:tc>
          <w:tcPr>
            <w:tcW w:w="4913" w:type="pct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EA2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об исполнении муниципального социального заказа на оказание муниципальных услуг в социальной сфере, отнесенных к полномочиям </w:t>
            </w:r>
            <w:r w:rsidR="00EA22B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</w:t>
            </w:r>
            <w:r w:rsidRPr="000C75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органов местного самоуправления, на 20__ год и плановый период 20__ - 20__годов</w:t>
            </w:r>
          </w:p>
        </w:tc>
      </w:tr>
      <w:tr w:rsidR="009A75F4" w:rsidRPr="000C7531" w:rsidTr="009A75F4">
        <w:trPr>
          <w:trHeight w:val="108"/>
        </w:trPr>
        <w:tc>
          <w:tcPr>
            <w:tcW w:w="4913" w:type="pct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9A75F4" w:rsidRPr="000C7531" w:rsidTr="009A75F4">
        <w:trPr>
          <w:trHeight w:val="264"/>
        </w:trPr>
        <w:tc>
          <w:tcPr>
            <w:tcW w:w="4913" w:type="pct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9A75F4">
        <w:trPr>
          <w:trHeight w:val="264"/>
        </w:trPr>
        <w:tc>
          <w:tcPr>
            <w:tcW w:w="4913" w:type="pct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9A75F4">
        <w:trPr>
          <w:trHeight w:val="264"/>
        </w:trPr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</w:t>
            </w:r>
          </w:p>
        </w:tc>
        <w:tc>
          <w:tcPr>
            <w:tcW w:w="87" w:type="pct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9A75F4">
        <w:trPr>
          <w:trHeight w:val="26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14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"     "              20      г.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87" w:type="pct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9A75F4">
        <w:trPr>
          <w:trHeight w:val="58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87" w:type="pct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9A75F4">
        <w:trPr>
          <w:trHeight w:val="26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Уполномоченный орган</w:t>
            </w:r>
          </w:p>
        </w:tc>
        <w:tc>
          <w:tcPr>
            <w:tcW w:w="287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                                                                      (полное наименование уполномоченного органа)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87" w:type="pct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9A75F4">
        <w:trPr>
          <w:trHeight w:val="26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7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БК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87" w:type="pct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9A75F4">
        <w:trPr>
          <w:trHeight w:val="528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Направление деятельности</w:t>
            </w:r>
          </w:p>
        </w:tc>
        <w:tc>
          <w:tcPr>
            <w:tcW w:w="287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tcBorders>
              <w:lef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9A75F4">
        <w:trPr>
          <w:trHeight w:val="26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tcBorders>
              <w:lef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9A75F4">
        <w:trPr>
          <w:trHeight w:val="26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</w:t>
            </w:r>
          </w:p>
        </w:tc>
        <w:tc>
          <w:tcPr>
            <w:tcW w:w="287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tcBorders>
              <w:lef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A75F4" w:rsidRPr="000C7531" w:rsidRDefault="009A75F4" w:rsidP="009A75F4">
      <w:pPr>
        <w:rPr>
          <w:rFonts w:ascii="Times New Roman" w:hAnsi="Times New Roman" w:cs="Times New Roman"/>
        </w:rPr>
      </w:pPr>
    </w:p>
    <w:tbl>
      <w:tblPr>
        <w:tblW w:w="5000" w:type="pct"/>
        <w:tblLook w:val="04A0"/>
      </w:tblPr>
      <w:tblGrid>
        <w:gridCol w:w="1645"/>
        <w:gridCol w:w="1671"/>
        <w:gridCol w:w="1644"/>
        <w:gridCol w:w="1379"/>
        <w:gridCol w:w="1379"/>
        <w:gridCol w:w="739"/>
        <w:gridCol w:w="737"/>
        <w:gridCol w:w="1671"/>
        <w:gridCol w:w="1671"/>
        <w:gridCol w:w="1348"/>
        <w:gridCol w:w="1468"/>
      </w:tblGrid>
      <w:tr w:rsidR="009A75F4" w:rsidRPr="000C7531" w:rsidTr="00751F58">
        <w:trPr>
          <w:trHeight w:val="684"/>
        </w:trPr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6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I. Сведения о фактическом достижении показателей, характеризующих объем оказания муниципальной услуги в социальной сфере (укрупненной муниципальной услуги)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751F58">
        <w:trPr>
          <w:trHeight w:val="264"/>
        </w:trPr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751F58">
        <w:trPr>
          <w:trHeight w:val="1164"/>
        </w:trPr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(муниципальной) услуги (укрупненной муниципальной (муниципальной) услуги)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определения исполнителей муниципальных (муниципальных) услуг (укрупненной муниципальной (муниципальной) услуги)</w:t>
            </w: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оказания муниципальной (муниципальной) услуги (укрупненной муниципальной (муниципальной) услуги)</w:t>
            </w:r>
          </w:p>
        </w:tc>
        <w:tc>
          <w:tcPr>
            <w:tcW w:w="113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объем оказания муниципальной  услуги (укрупненной муниципальной услуги)</w:t>
            </w:r>
          </w:p>
        </w:tc>
        <w:tc>
          <w:tcPr>
            <w:tcW w:w="224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планового показателя, характеризующего объем оказания муниципальной услуги (укрупненной муниципальной услуги)</w:t>
            </w:r>
          </w:p>
        </w:tc>
      </w:tr>
      <w:tr w:rsidR="009A75F4" w:rsidRPr="000C7531" w:rsidTr="00751F58">
        <w:trPr>
          <w:trHeight w:val="264"/>
        </w:trPr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6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в том числе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 муниципальными  казенными учреждениями на основании муниципального  задания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 муниципальными  бюджетными и автономными учреждениями на основании муниципального  задания</w:t>
            </w:r>
          </w:p>
        </w:tc>
        <w:tc>
          <w:tcPr>
            <w:tcW w:w="4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</w:t>
            </w:r>
            <w:proofErr w:type="gramEnd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соответствии с конкурсом</w:t>
            </w:r>
          </w:p>
        </w:tc>
        <w:tc>
          <w:tcPr>
            <w:tcW w:w="47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</w:t>
            </w:r>
            <w:proofErr w:type="gramEnd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соответствии с социальными сертификатами</w:t>
            </w:r>
          </w:p>
        </w:tc>
      </w:tr>
      <w:tr w:rsidR="009A75F4" w:rsidRPr="000C7531" w:rsidTr="00751F58">
        <w:trPr>
          <w:trHeight w:val="3348"/>
        </w:trPr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2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751F58">
        <w:trPr>
          <w:trHeight w:val="276"/>
        </w:trPr>
        <w:tc>
          <w:tcPr>
            <w:tcW w:w="5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9A75F4" w:rsidRPr="000C7531" w:rsidTr="00751F58">
        <w:trPr>
          <w:trHeight w:val="264"/>
        </w:trPr>
        <w:tc>
          <w:tcPr>
            <w:tcW w:w="5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751F58">
        <w:trPr>
          <w:trHeight w:val="264"/>
        </w:trPr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751F58">
        <w:trPr>
          <w:trHeight w:val="264"/>
        </w:trPr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751F58">
        <w:trPr>
          <w:trHeight w:val="264"/>
        </w:trPr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751F58">
        <w:trPr>
          <w:trHeight w:val="264"/>
        </w:trPr>
        <w:tc>
          <w:tcPr>
            <w:tcW w:w="5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751F58">
        <w:trPr>
          <w:trHeight w:val="264"/>
        </w:trPr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751F58">
        <w:trPr>
          <w:trHeight w:val="264"/>
        </w:trPr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751F58">
        <w:trPr>
          <w:trHeight w:val="264"/>
        </w:trPr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9A75F4" w:rsidRDefault="009A75F4" w:rsidP="009A75F4">
      <w:pPr>
        <w:rPr>
          <w:rFonts w:ascii="Times New Roman" w:hAnsi="Times New Roman" w:cs="Times New Roman"/>
        </w:rPr>
      </w:pPr>
    </w:p>
    <w:p w:rsidR="009A75F4" w:rsidRDefault="009A75F4" w:rsidP="009A75F4">
      <w:pPr>
        <w:rPr>
          <w:rFonts w:ascii="Times New Roman" w:hAnsi="Times New Roman" w:cs="Times New Roman"/>
        </w:rPr>
      </w:pPr>
    </w:p>
    <w:p w:rsidR="009A75F4" w:rsidRDefault="009A75F4" w:rsidP="009A75F4">
      <w:pPr>
        <w:rPr>
          <w:rFonts w:ascii="Times New Roman" w:hAnsi="Times New Roman" w:cs="Times New Roman"/>
        </w:rPr>
      </w:pPr>
    </w:p>
    <w:tbl>
      <w:tblPr>
        <w:tblStyle w:val="af2"/>
        <w:tblW w:w="4873" w:type="pct"/>
        <w:tblLook w:val="04A0"/>
      </w:tblPr>
      <w:tblGrid>
        <w:gridCol w:w="1069"/>
        <w:gridCol w:w="426"/>
        <w:gridCol w:w="329"/>
        <w:gridCol w:w="394"/>
        <w:gridCol w:w="503"/>
        <w:gridCol w:w="542"/>
        <w:gridCol w:w="1266"/>
        <w:gridCol w:w="366"/>
        <w:gridCol w:w="784"/>
        <w:gridCol w:w="980"/>
        <w:gridCol w:w="316"/>
        <w:gridCol w:w="744"/>
        <w:gridCol w:w="377"/>
        <w:gridCol w:w="268"/>
        <w:gridCol w:w="1231"/>
        <w:gridCol w:w="441"/>
        <w:gridCol w:w="869"/>
        <w:gridCol w:w="820"/>
        <w:gridCol w:w="491"/>
        <w:gridCol w:w="1231"/>
        <w:gridCol w:w="491"/>
        <w:gridCol w:w="820"/>
        <w:gridCol w:w="594"/>
      </w:tblGrid>
      <w:tr w:rsidR="00751F58" w:rsidRPr="000C7531" w:rsidTr="00751F58">
        <w:trPr>
          <w:trHeight w:val="684"/>
        </w:trPr>
        <w:tc>
          <w:tcPr>
            <w:tcW w:w="609" w:type="pct"/>
            <w:gridSpan w:val="3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gridSpan w:val="2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gridSpan w:val="3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9" w:type="pct"/>
            <w:gridSpan w:val="3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gridSpan w:val="2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gridSpan w:val="3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4" w:type="pct"/>
            <w:gridSpan w:val="2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pct"/>
            <w:gridSpan w:val="3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pct"/>
            <w:gridSpan w:val="2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1F58" w:rsidRPr="000C7531" w:rsidTr="00751F58">
        <w:trPr>
          <w:trHeight w:val="264"/>
        </w:trPr>
        <w:tc>
          <w:tcPr>
            <w:tcW w:w="609" w:type="pct"/>
            <w:gridSpan w:val="3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" w:type="pct"/>
            <w:gridSpan w:val="2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gridSpan w:val="3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9" w:type="pct"/>
            <w:gridSpan w:val="3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gridSpan w:val="2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gridSpan w:val="3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4" w:type="pct"/>
            <w:gridSpan w:val="2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pct"/>
            <w:gridSpan w:val="3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pct"/>
            <w:gridSpan w:val="2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1F58" w:rsidRPr="000C7531" w:rsidTr="00751F58">
        <w:trPr>
          <w:trHeight w:val="1164"/>
        </w:trPr>
        <w:tc>
          <w:tcPr>
            <w:tcW w:w="609" w:type="pct"/>
            <w:gridSpan w:val="3"/>
            <w:vMerge w:val="restart"/>
            <w:hideMark/>
          </w:tcPr>
          <w:p w:rsidR="00751F58" w:rsidRPr="000C7531" w:rsidRDefault="00751F58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предельного допустимого возможного отклонения от показателя, характеризующего объем оказания муниципальной услуги (укрупненной муниципальной услуги)</w:t>
            </w:r>
          </w:p>
        </w:tc>
        <w:tc>
          <w:tcPr>
            <w:tcW w:w="2600" w:type="pct"/>
            <w:gridSpan w:val="13"/>
            <w:hideMark/>
          </w:tcPr>
          <w:p w:rsidR="00751F58" w:rsidRPr="000C7531" w:rsidRDefault="00751F58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фактического показателя, характеризующего объем оказания муниципальной услуги (укрупненной муниципальной услуги) на «___» ___________ 20__ г.</w:t>
            </w:r>
          </w:p>
        </w:tc>
        <w:tc>
          <w:tcPr>
            <w:tcW w:w="554" w:type="pct"/>
            <w:gridSpan w:val="2"/>
            <w:vMerge w:val="restart"/>
            <w:hideMark/>
          </w:tcPr>
          <w:p w:rsidR="00751F58" w:rsidRPr="000C7531" w:rsidRDefault="00751F58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фактического  отклонения от показателя, характеризующего объем оказания муниципальной услуги (укрупненной муниципальной услуги)</w:t>
            </w:r>
          </w:p>
        </w:tc>
        <w:tc>
          <w:tcPr>
            <w:tcW w:w="685" w:type="pct"/>
            <w:gridSpan w:val="3"/>
            <w:vMerge w:val="restart"/>
            <w:hideMark/>
          </w:tcPr>
          <w:p w:rsidR="00751F58" w:rsidRPr="000C7531" w:rsidRDefault="00751F58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исполнителей услуг, исполнивших муниципальное задание, соглашение, с отклонениями, превышающими предельно допустимые возможные отклонения от показателя, характеризующего объем оказания муниципальной услуги (укрупненной муниципальной услуги)</w:t>
            </w:r>
          </w:p>
        </w:tc>
        <w:tc>
          <w:tcPr>
            <w:tcW w:w="553" w:type="pct"/>
            <w:gridSpan w:val="2"/>
            <w:vMerge w:val="restart"/>
            <w:hideMark/>
          </w:tcPr>
          <w:p w:rsidR="00751F58" w:rsidRPr="000C7531" w:rsidRDefault="00751F58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исполнителей услуг, исполнивших муниципальное задание, соглашение, с отклонениями, превышающими предельно допустимые возможные отклонения от показателя, характеризующего объем оказания муниципальной услуги (укрупненной муниципальной услуги)</w:t>
            </w:r>
          </w:p>
        </w:tc>
      </w:tr>
      <w:tr w:rsidR="00751F58" w:rsidRPr="000C7531" w:rsidTr="00751F58">
        <w:trPr>
          <w:trHeight w:val="509"/>
        </w:trPr>
        <w:tc>
          <w:tcPr>
            <w:tcW w:w="609" w:type="pct"/>
            <w:gridSpan w:val="3"/>
            <w:vMerge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" w:type="pct"/>
            <w:gridSpan w:val="2"/>
            <w:vMerge w:val="restart"/>
            <w:hideMark/>
          </w:tcPr>
          <w:p w:rsidR="00751F58" w:rsidRPr="000C7531" w:rsidRDefault="00751F58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в том числе</w:t>
            </w:r>
          </w:p>
        </w:tc>
        <w:tc>
          <w:tcPr>
            <w:tcW w:w="679" w:type="pct"/>
            <w:gridSpan w:val="3"/>
            <w:vMerge w:val="restart"/>
            <w:hideMark/>
          </w:tcPr>
          <w:p w:rsidR="00751F58" w:rsidRPr="000C7531" w:rsidRDefault="00751F58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 муниципальными (муниципальными) казенными учреждениями на основании муниципального (муниципального) задания</w:t>
            </w:r>
          </w:p>
        </w:tc>
        <w:tc>
          <w:tcPr>
            <w:tcW w:w="659" w:type="pct"/>
            <w:gridSpan w:val="3"/>
            <w:vMerge w:val="restart"/>
            <w:hideMark/>
          </w:tcPr>
          <w:p w:rsidR="00751F58" w:rsidRPr="000C7531" w:rsidRDefault="00751F58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 муниципальными (муниципальными) бюджетными и автономными учреждениями на основании муниципального (муниципального) задания</w:t>
            </w:r>
          </w:p>
        </w:tc>
        <w:tc>
          <w:tcPr>
            <w:tcW w:w="377" w:type="pct"/>
            <w:gridSpan w:val="2"/>
            <w:vMerge w:val="restart"/>
            <w:hideMark/>
          </w:tcPr>
          <w:p w:rsidR="00751F58" w:rsidRPr="000C7531" w:rsidRDefault="00751F58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</w:t>
            </w:r>
            <w:proofErr w:type="gramEnd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соответствии с конкурсом</w:t>
            </w:r>
          </w:p>
        </w:tc>
        <w:tc>
          <w:tcPr>
            <w:tcW w:w="600" w:type="pct"/>
            <w:gridSpan w:val="3"/>
            <w:vMerge w:val="restart"/>
            <w:hideMark/>
          </w:tcPr>
          <w:p w:rsidR="00751F58" w:rsidRPr="000C7531" w:rsidRDefault="00751F58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</w:t>
            </w:r>
            <w:proofErr w:type="gramEnd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соответствии с социальными сертификатами</w:t>
            </w:r>
          </w:p>
        </w:tc>
        <w:tc>
          <w:tcPr>
            <w:tcW w:w="554" w:type="pct"/>
            <w:gridSpan w:val="2"/>
            <w:vMerge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pct"/>
            <w:gridSpan w:val="3"/>
            <w:vMerge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pct"/>
            <w:gridSpan w:val="2"/>
            <w:vMerge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1F58" w:rsidRPr="000C7531" w:rsidTr="00751F58">
        <w:trPr>
          <w:trHeight w:val="3348"/>
        </w:trPr>
        <w:tc>
          <w:tcPr>
            <w:tcW w:w="609" w:type="pct"/>
            <w:gridSpan w:val="3"/>
            <w:vMerge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" w:type="pct"/>
            <w:gridSpan w:val="2"/>
            <w:vMerge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gridSpan w:val="3"/>
            <w:vMerge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9" w:type="pct"/>
            <w:gridSpan w:val="3"/>
            <w:vMerge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gridSpan w:val="2"/>
            <w:vMerge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gridSpan w:val="3"/>
            <w:vMerge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4" w:type="pct"/>
            <w:gridSpan w:val="2"/>
            <w:vMerge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5" w:type="pct"/>
            <w:gridSpan w:val="3"/>
            <w:vMerge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pct"/>
            <w:gridSpan w:val="2"/>
            <w:vMerge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1F58" w:rsidRPr="000C7531" w:rsidTr="00751F58">
        <w:trPr>
          <w:trHeight w:val="276"/>
        </w:trPr>
        <w:tc>
          <w:tcPr>
            <w:tcW w:w="609" w:type="pct"/>
            <w:gridSpan w:val="3"/>
            <w:hideMark/>
          </w:tcPr>
          <w:p w:rsidR="00751F58" w:rsidRPr="000C7531" w:rsidRDefault="00751F58" w:rsidP="009A75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6" w:type="pct"/>
            <w:gridSpan w:val="2"/>
            <w:hideMark/>
          </w:tcPr>
          <w:p w:rsidR="00751F58" w:rsidRPr="000C7531" w:rsidRDefault="00751F58" w:rsidP="009A75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79" w:type="pct"/>
            <w:gridSpan w:val="3"/>
            <w:hideMark/>
          </w:tcPr>
          <w:p w:rsidR="00751F58" w:rsidRPr="000C7531" w:rsidRDefault="00751F58" w:rsidP="009A75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59" w:type="pct"/>
            <w:gridSpan w:val="3"/>
            <w:hideMark/>
          </w:tcPr>
          <w:p w:rsidR="00751F58" w:rsidRPr="000C7531" w:rsidRDefault="00751F58" w:rsidP="009A75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77" w:type="pct"/>
            <w:gridSpan w:val="2"/>
            <w:hideMark/>
          </w:tcPr>
          <w:p w:rsidR="00751F58" w:rsidRPr="000C7531" w:rsidRDefault="00751F58" w:rsidP="009A75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00" w:type="pct"/>
            <w:gridSpan w:val="3"/>
            <w:hideMark/>
          </w:tcPr>
          <w:p w:rsidR="00751F58" w:rsidRPr="000C7531" w:rsidRDefault="00751F58" w:rsidP="009A75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54" w:type="pct"/>
            <w:gridSpan w:val="2"/>
            <w:hideMark/>
          </w:tcPr>
          <w:p w:rsidR="00751F58" w:rsidRPr="000C7531" w:rsidRDefault="00751F58" w:rsidP="009A75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85" w:type="pct"/>
            <w:gridSpan w:val="3"/>
            <w:hideMark/>
          </w:tcPr>
          <w:p w:rsidR="00751F58" w:rsidRPr="000C7531" w:rsidRDefault="00751F58" w:rsidP="009A75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53" w:type="pct"/>
            <w:gridSpan w:val="2"/>
            <w:hideMark/>
          </w:tcPr>
          <w:p w:rsidR="00751F58" w:rsidRPr="000C7531" w:rsidRDefault="00751F58" w:rsidP="009A75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751F58" w:rsidRPr="000C7531" w:rsidTr="00751F58">
        <w:trPr>
          <w:trHeight w:val="264"/>
        </w:trPr>
        <w:tc>
          <w:tcPr>
            <w:tcW w:w="609" w:type="pct"/>
            <w:gridSpan w:val="3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6" w:type="pct"/>
            <w:gridSpan w:val="2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gridSpan w:val="3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9" w:type="pct"/>
            <w:gridSpan w:val="3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7" w:type="pct"/>
            <w:gridSpan w:val="2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gridSpan w:val="3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4" w:type="pct"/>
            <w:gridSpan w:val="2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pct"/>
            <w:gridSpan w:val="3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3" w:type="pct"/>
            <w:gridSpan w:val="2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51F58" w:rsidRPr="000C7531" w:rsidTr="00751F58">
        <w:trPr>
          <w:trHeight w:val="264"/>
        </w:trPr>
        <w:tc>
          <w:tcPr>
            <w:tcW w:w="609" w:type="pct"/>
            <w:gridSpan w:val="3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6" w:type="pct"/>
            <w:gridSpan w:val="2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gridSpan w:val="3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9" w:type="pct"/>
            <w:gridSpan w:val="3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7" w:type="pct"/>
            <w:gridSpan w:val="2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gridSpan w:val="3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4" w:type="pct"/>
            <w:gridSpan w:val="2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pct"/>
            <w:gridSpan w:val="3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3" w:type="pct"/>
            <w:gridSpan w:val="2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51F58" w:rsidRPr="000C7531" w:rsidTr="00751F58">
        <w:trPr>
          <w:trHeight w:val="264"/>
        </w:trPr>
        <w:tc>
          <w:tcPr>
            <w:tcW w:w="609" w:type="pct"/>
            <w:gridSpan w:val="3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6" w:type="pct"/>
            <w:gridSpan w:val="2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gridSpan w:val="3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9" w:type="pct"/>
            <w:gridSpan w:val="3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7" w:type="pct"/>
            <w:gridSpan w:val="2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gridSpan w:val="3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4" w:type="pct"/>
            <w:gridSpan w:val="2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pct"/>
            <w:gridSpan w:val="3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3" w:type="pct"/>
            <w:gridSpan w:val="2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51F58" w:rsidRPr="000C7531" w:rsidTr="00751F58">
        <w:trPr>
          <w:trHeight w:val="264"/>
        </w:trPr>
        <w:tc>
          <w:tcPr>
            <w:tcW w:w="609" w:type="pct"/>
            <w:gridSpan w:val="3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6" w:type="pct"/>
            <w:gridSpan w:val="2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gridSpan w:val="3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9" w:type="pct"/>
            <w:gridSpan w:val="3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7" w:type="pct"/>
            <w:gridSpan w:val="2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gridSpan w:val="3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4" w:type="pct"/>
            <w:gridSpan w:val="2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pct"/>
            <w:gridSpan w:val="3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3" w:type="pct"/>
            <w:gridSpan w:val="2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51F58" w:rsidRPr="000C7531" w:rsidTr="00751F58">
        <w:trPr>
          <w:trHeight w:val="264"/>
        </w:trPr>
        <w:tc>
          <w:tcPr>
            <w:tcW w:w="609" w:type="pct"/>
            <w:gridSpan w:val="3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6" w:type="pct"/>
            <w:gridSpan w:val="2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gridSpan w:val="3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9" w:type="pct"/>
            <w:gridSpan w:val="3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7" w:type="pct"/>
            <w:gridSpan w:val="2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gridSpan w:val="3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4" w:type="pct"/>
            <w:gridSpan w:val="2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pct"/>
            <w:gridSpan w:val="3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3" w:type="pct"/>
            <w:gridSpan w:val="2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51F58" w:rsidRPr="000C7531" w:rsidTr="00751F58">
        <w:trPr>
          <w:trHeight w:val="264"/>
        </w:trPr>
        <w:tc>
          <w:tcPr>
            <w:tcW w:w="609" w:type="pct"/>
            <w:gridSpan w:val="3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6" w:type="pct"/>
            <w:gridSpan w:val="2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gridSpan w:val="3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9" w:type="pct"/>
            <w:gridSpan w:val="3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7" w:type="pct"/>
            <w:gridSpan w:val="2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gridSpan w:val="3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4" w:type="pct"/>
            <w:gridSpan w:val="2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pct"/>
            <w:gridSpan w:val="3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3" w:type="pct"/>
            <w:gridSpan w:val="2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51F58" w:rsidRPr="000C7531" w:rsidTr="00751F58">
        <w:trPr>
          <w:trHeight w:val="264"/>
        </w:trPr>
        <w:tc>
          <w:tcPr>
            <w:tcW w:w="609" w:type="pct"/>
            <w:gridSpan w:val="3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6" w:type="pct"/>
            <w:gridSpan w:val="2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gridSpan w:val="3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9" w:type="pct"/>
            <w:gridSpan w:val="3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7" w:type="pct"/>
            <w:gridSpan w:val="2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gridSpan w:val="3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4" w:type="pct"/>
            <w:gridSpan w:val="2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pct"/>
            <w:gridSpan w:val="3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3" w:type="pct"/>
            <w:gridSpan w:val="2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51F58" w:rsidRPr="000C7531" w:rsidTr="00751F58">
        <w:trPr>
          <w:trHeight w:val="264"/>
        </w:trPr>
        <w:tc>
          <w:tcPr>
            <w:tcW w:w="609" w:type="pct"/>
            <w:gridSpan w:val="3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6" w:type="pct"/>
            <w:gridSpan w:val="2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gridSpan w:val="3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9" w:type="pct"/>
            <w:gridSpan w:val="3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7" w:type="pct"/>
            <w:gridSpan w:val="2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gridSpan w:val="3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4" w:type="pct"/>
            <w:gridSpan w:val="2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pct"/>
            <w:gridSpan w:val="3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3" w:type="pct"/>
            <w:gridSpan w:val="2"/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51F58" w:rsidRPr="000C7531" w:rsidTr="00751F58">
        <w:trPr>
          <w:trHeight w:val="264"/>
        </w:trPr>
        <w:tc>
          <w:tcPr>
            <w:tcW w:w="609" w:type="pct"/>
            <w:gridSpan w:val="3"/>
            <w:tcBorders>
              <w:bottom w:val="single" w:sz="4" w:space="0" w:color="auto"/>
            </w:tcBorders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6" w:type="pct"/>
            <w:gridSpan w:val="2"/>
            <w:tcBorders>
              <w:bottom w:val="single" w:sz="4" w:space="0" w:color="auto"/>
            </w:tcBorders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gridSpan w:val="3"/>
            <w:tcBorders>
              <w:bottom w:val="single" w:sz="4" w:space="0" w:color="auto"/>
            </w:tcBorders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7" w:type="pct"/>
            <w:gridSpan w:val="2"/>
            <w:tcBorders>
              <w:bottom w:val="single" w:sz="4" w:space="0" w:color="auto"/>
            </w:tcBorders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gridSpan w:val="3"/>
            <w:tcBorders>
              <w:bottom w:val="single" w:sz="4" w:space="0" w:color="auto"/>
            </w:tcBorders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4" w:type="pct"/>
            <w:gridSpan w:val="2"/>
            <w:tcBorders>
              <w:bottom w:val="single" w:sz="4" w:space="0" w:color="auto"/>
            </w:tcBorders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pct"/>
            <w:gridSpan w:val="3"/>
            <w:tcBorders>
              <w:bottom w:val="single" w:sz="4" w:space="0" w:color="auto"/>
            </w:tcBorders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3" w:type="pct"/>
            <w:gridSpan w:val="2"/>
            <w:tcBorders>
              <w:bottom w:val="single" w:sz="4" w:space="0" w:color="auto"/>
            </w:tcBorders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51F58" w:rsidRPr="000C7531" w:rsidTr="00751F58">
        <w:trPr>
          <w:trHeight w:val="276"/>
        </w:trPr>
        <w:tc>
          <w:tcPr>
            <w:tcW w:w="609" w:type="pct"/>
            <w:gridSpan w:val="3"/>
            <w:tcBorders>
              <w:bottom w:val="single" w:sz="4" w:space="0" w:color="auto"/>
            </w:tcBorders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6" w:type="pct"/>
            <w:gridSpan w:val="2"/>
            <w:tcBorders>
              <w:bottom w:val="single" w:sz="4" w:space="0" w:color="auto"/>
            </w:tcBorders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9" w:type="pct"/>
            <w:gridSpan w:val="3"/>
            <w:tcBorders>
              <w:bottom w:val="single" w:sz="4" w:space="0" w:color="auto"/>
            </w:tcBorders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9" w:type="pct"/>
            <w:gridSpan w:val="3"/>
            <w:tcBorders>
              <w:bottom w:val="single" w:sz="4" w:space="0" w:color="auto"/>
            </w:tcBorders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7" w:type="pct"/>
            <w:gridSpan w:val="2"/>
            <w:tcBorders>
              <w:bottom w:val="single" w:sz="4" w:space="0" w:color="auto"/>
            </w:tcBorders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gridSpan w:val="3"/>
            <w:tcBorders>
              <w:bottom w:val="single" w:sz="4" w:space="0" w:color="auto"/>
            </w:tcBorders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4" w:type="pct"/>
            <w:gridSpan w:val="2"/>
            <w:tcBorders>
              <w:bottom w:val="single" w:sz="4" w:space="0" w:color="auto"/>
            </w:tcBorders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5" w:type="pct"/>
            <w:gridSpan w:val="3"/>
            <w:tcBorders>
              <w:bottom w:val="single" w:sz="4" w:space="0" w:color="auto"/>
            </w:tcBorders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3" w:type="pct"/>
            <w:gridSpan w:val="2"/>
            <w:tcBorders>
              <w:bottom w:val="single" w:sz="4" w:space="0" w:color="auto"/>
            </w:tcBorders>
            <w:noWrap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51F58" w:rsidRPr="000C7531" w:rsidTr="00751F58">
        <w:trPr>
          <w:gridAfter w:val="21"/>
          <w:wAfter w:w="4524" w:type="pct"/>
          <w:trHeight w:val="1020"/>
        </w:trPr>
        <w:tc>
          <w:tcPr>
            <w:tcW w:w="338" w:type="pct"/>
            <w:tcBorders>
              <w:top w:val="single" w:sz="4" w:space="0" w:color="auto"/>
              <w:left w:val="nil"/>
              <w:right w:val="nil"/>
            </w:tcBorders>
          </w:tcPr>
          <w:p w:rsidR="00751F58" w:rsidRPr="000C7531" w:rsidRDefault="00751F58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nil"/>
              <w:right w:val="nil"/>
            </w:tcBorders>
          </w:tcPr>
          <w:p w:rsidR="00751F58" w:rsidRPr="000C7531" w:rsidRDefault="00751F58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1F58" w:rsidRPr="000C7531" w:rsidTr="00751F58">
        <w:trPr>
          <w:gridAfter w:val="1"/>
          <w:wAfter w:w="286" w:type="pct"/>
          <w:trHeight w:val="264"/>
        </w:trPr>
        <w:tc>
          <w:tcPr>
            <w:tcW w:w="338" w:type="pct"/>
            <w:hideMark/>
          </w:tcPr>
          <w:p w:rsidR="00751F58" w:rsidRPr="000C7531" w:rsidRDefault="00751F58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gridSpan w:val="3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" w:type="pct"/>
            <w:gridSpan w:val="2"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pct"/>
            <w:gridSpan w:val="2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" w:type="pct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gridSpan w:val="2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gridSpan w:val="2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7" w:type="pct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gridSpan w:val="2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gridSpan w:val="2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7" w:type="pct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gridSpan w:val="2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1F58" w:rsidRPr="000C7531" w:rsidTr="00751F58">
        <w:trPr>
          <w:gridAfter w:val="1"/>
          <w:wAfter w:w="286" w:type="pct"/>
          <w:trHeight w:val="624"/>
        </w:trPr>
        <w:tc>
          <w:tcPr>
            <w:tcW w:w="338" w:type="pct"/>
            <w:vMerge w:val="restart"/>
            <w:hideMark/>
          </w:tcPr>
          <w:p w:rsidR="00751F58" w:rsidRPr="000C7531" w:rsidRDefault="00751F58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услуги</w:t>
            </w:r>
          </w:p>
        </w:tc>
        <w:tc>
          <w:tcPr>
            <w:tcW w:w="397" w:type="pct"/>
            <w:gridSpan w:val="3"/>
            <w:vMerge w:val="restart"/>
            <w:hideMark/>
          </w:tcPr>
          <w:p w:rsidR="00751F58" w:rsidRPr="000C7531" w:rsidRDefault="00751F58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</w:t>
            </w: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определениия</w:t>
            </w:r>
            <w:proofErr w:type="spellEnd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услуги</w:t>
            </w:r>
          </w:p>
        </w:tc>
        <w:tc>
          <w:tcPr>
            <w:tcW w:w="335" w:type="pct"/>
            <w:gridSpan w:val="2"/>
            <w:vMerge w:val="restart"/>
          </w:tcPr>
          <w:p w:rsidR="00751F58" w:rsidRPr="000C7531" w:rsidRDefault="00751F58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Уникальный номер реестровой записи</w:t>
            </w:r>
          </w:p>
        </w:tc>
        <w:tc>
          <w:tcPr>
            <w:tcW w:w="398" w:type="pct"/>
            <w:vMerge w:val="restart"/>
          </w:tcPr>
          <w:p w:rsidR="00751F58" w:rsidRPr="000C7531" w:rsidRDefault="00751F58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hAnsi="Times New Roman" w:cs="Times New Roman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367" w:type="pct"/>
            <w:gridSpan w:val="2"/>
            <w:vMerge w:val="restart"/>
            <w:hideMark/>
          </w:tcPr>
          <w:p w:rsidR="00751F58" w:rsidRPr="000C7531" w:rsidRDefault="00751F58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оказания муниципальной услуги</w:t>
            </w:r>
          </w:p>
        </w:tc>
        <w:tc>
          <w:tcPr>
            <w:tcW w:w="856" w:type="pct"/>
            <w:gridSpan w:val="5"/>
            <w:hideMark/>
          </w:tcPr>
          <w:p w:rsidR="00751F58" w:rsidRPr="000C7531" w:rsidRDefault="00751F58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Показатель, характеризующий качество оказания муниципальной услуги</w:t>
            </w:r>
          </w:p>
        </w:tc>
        <w:tc>
          <w:tcPr>
            <w:tcW w:w="387" w:type="pct"/>
            <w:vMerge w:val="restart"/>
            <w:hideMark/>
          </w:tcPr>
          <w:p w:rsidR="00751F58" w:rsidRPr="000C7531" w:rsidRDefault="00751F58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планового показателя, характеризующего качество оказания муниципальной услуги</w:t>
            </w:r>
          </w:p>
        </w:tc>
        <w:tc>
          <w:tcPr>
            <w:tcW w:w="417" w:type="pct"/>
            <w:gridSpan w:val="2"/>
            <w:vMerge w:val="restart"/>
            <w:hideMark/>
          </w:tcPr>
          <w:p w:rsidR="00751F58" w:rsidRPr="000C7531" w:rsidRDefault="00751F58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фактического показателя, характеризующего качество оказания муниципальной услуги на «___» ___________ 20__ г.</w:t>
            </w:r>
          </w:p>
        </w:tc>
        <w:tc>
          <w:tcPr>
            <w:tcW w:w="417" w:type="pct"/>
            <w:gridSpan w:val="2"/>
            <w:vMerge w:val="restart"/>
            <w:hideMark/>
          </w:tcPr>
          <w:p w:rsidR="00751F58" w:rsidRPr="000C7531" w:rsidRDefault="00751F58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предельного допустимого возможного отклонения от показателя, характеризующего качество оказания муниципальной услуги </w:t>
            </w:r>
          </w:p>
        </w:tc>
        <w:tc>
          <w:tcPr>
            <w:tcW w:w="387" w:type="pct"/>
            <w:vMerge w:val="restart"/>
            <w:hideMark/>
          </w:tcPr>
          <w:p w:rsidR="00751F58" w:rsidRPr="000C7531" w:rsidRDefault="00751F58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фактического отклонения от показателя, характеризующего качество оказания муниципальной услуги </w:t>
            </w:r>
          </w:p>
        </w:tc>
        <w:tc>
          <w:tcPr>
            <w:tcW w:w="417" w:type="pct"/>
            <w:gridSpan w:val="2"/>
            <w:vMerge w:val="restart"/>
            <w:hideMark/>
          </w:tcPr>
          <w:p w:rsidR="00751F58" w:rsidRPr="000C7531" w:rsidRDefault="00751F58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исполнителей услуг, исполнивших муниципальное задание, соглашение, с отклонениями, превышающими предельно допустимые возможные отклонения от показателя, характеризующего качество оказания муниципальной услуги </w:t>
            </w:r>
          </w:p>
        </w:tc>
      </w:tr>
      <w:tr w:rsidR="00751F58" w:rsidRPr="000C7531" w:rsidTr="00751F58">
        <w:trPr>
          <w:gridAfter w:val="1"/>
          <w:wAfter w:w="286" w:type="pct"/>
          <w:trHeight w:val="1116"/>
        </w:trPr>
        <w:tc>
          <w:tcPr>
            <w:tcW w:w="338" w:type="pct"/>
            <w:vMerge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gridSpan w:val="3"/>
            <w:vMerge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" w:type="pct"/>
            <w:gridSpan w:val="2"/>
            <w:vMerge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vMerge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pct"/>
            <w:gridSpan w:val="2"/>
            <w:vMerge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" w:type="pct"/>
            <w:vMerge w:val="restart"/>
            <w:hideMark/>
          </w:tcPr>
          <w:p w:rsidR="00751F58" w:rsidRPr="000C7531" w:rsidRDefault="00751F58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547" w:type="pct"/>
            <w:gridSpan w:val="4"/>
            <w:hideMark/>
          </w:tcPr>
          <w:p w:rsidR="00751F58" w:rsidRPr="000C7531" w:rsidRDefault="00751F58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87" w:type="pct"/>
            <w:vMerge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gridSpan w:val="2"/>
            <w:vMerge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gridSpan w:val="2"/>
            <w:vMerge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7" w:type="pct"/>
            <w:vMerge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gridSpan w:val="2"/>
            <w:vMerge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1F58" w:rsidRPr="000C7531" w:rsidTr="00751F58">
        <w:trPr>
          <w:gridAfter w:val="1"/>
          <w:wAfter w:w="286" w:type="pct"/>
          <w:trHeight w:val="1704"/>
        </w:trPr>
        <w:tc>
          <w:tcPr>
            <w:tcW w:w="338" w:type="pct"/>
            <w:vMerge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gridSpan w:val="3"/>
            <w:vMerge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" w:type="pct"/>
            <w:gridSpan w:val="2"/>
            <w:vMerge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vMerge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pct"/>
            <w:gridSpan w:val="2"/>
            <w:vMerge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" w:type="pct"/>
            <w:vMerge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gridSpan w:val="2"/>
            <w:hideMark/>
          </w:tcPr>
          <w:p w:rsidR="00751F58" w:rsidRPr="000C7531" w:rsidRDefault="00751F58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09" w:type="pct"/>
            <w:gridSpan w:val="2"/>
            <w:hideMark/>
          </w:tcPr>
          <w:p w:rsidR="00751F58" w:rsidRPr="000C7531" w:rsidRDefault="00751F58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387" w:type="pct"/>
            <w:vMerge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gridSpan w:val="2"/>
            <w:vMerge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gridSpan w:val="2"/>
            <w:vMerge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7" w:type="pct"/>
            <w:vMerge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gridSpan w:val="2"/>
            <w:vMerge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1F58" w:rsidRPr="000C7531" w:rsidTr="00751F58">
        <w:trPr>
          <w:gridAfter w:val="1"/>
          <w:wAfter w:w="286" w:type="pct"/>
          <w:trHeight w:val="276"/>
        </w:trPr>
        <w:tc>
          <w:tcPr>
            <w:tcW w:w="338" w:type="pct"/>
            <w:hideMark/>
          </w:tcPr>
          <w:p w:rsidR="00751F58" w:rsidRPr="000C7531" w:rsidRDefault="00751F58" w:rsidP="009A75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7" w:type="pct"/>
            <w:gridSpan w:val="3"/>
            <w:hideMark/>
          </w:tcPr>
          <w:p w:rsidR="00751F58" w:rsidRPr="000C7531" w:rsidRDefault="00751F58" w:rsidP="009A75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5" w:type="pct"/>
            <w:gridSpan w:val="2"/>
          </w:tcPr>
          <w:p w:rsidR="00751F58" w:rsidRPr="000C7531" w:rsidRDefault="00751F58" w:rsidP="009A75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8" w:type="pct"/>
          </w:tcPr>
          <w:p w:rsidR="00751F58" w:rsidRPr="000C7531" w:rsidRDefault="00751F58" w:rsidP="009A75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7" w:type="pct"/>
            <w:gridSpan w:val="2"/>
            <w:hideMark/>
          </w:tcPr>
          <w:p w:rsidR="00751F58" w:rsidRPr="000C7531" w:rsidRDefault="00751F58" w:rsidP="009A75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9" w:type="pct"/>
            <w:hideMark/>
          </w:tcPr>
          <w:p w:rsidR="00751F58" w:rsidRPr="000C7531" w:rsidRDefault="00751F58" w:rsidP="009A75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39" w:type="pct"/>
            <w:gridSpan w:val="2"/>
            <w:hideMark/>
          </w:tcPr>
          <w:p w:rsidR="00751F58" w:rsidRPr="000C7531" w:rsidRDefault="00751F58" w:rsidP="009A75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09" w:type="pct"/>
            <w:gridSpan w:val="2"/>
            <w:hideMark/>
          </w:tcPr>
          <w:p w:rsidR="00751F58" w:rsidRPr="000C7531" w:rsidRDefault="00751F58" w:rsidP="009A75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7" w:type="pct"/>
            <w:hideMark/>
          </w:tcPr>
          <w:p w:rsidR="00751F58" w:rsidRPr="000C7531" w:rsidRDefault="00751F58" w:rsidP="009A75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7" w:type="pct"/>
            <w:gridSpan w:val="2"/>
            <w:hideMark/>
          </w:tcPr>
          <w:p w:rsidR="00751F58" w:rsidRPr="000C7531" w:rsidRDefault="00751F58" w:rsidP="009A75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7" w:type="pct"/>
            <w:gridSpan w:val="2"/>
            <w:hideMark/>
          </w:tcPr>
          <w:p w:rsidR="00751F58" w:rsidRPr="000C7531" w:rsidRDefault="00751F58" w:rsidP="009A75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7" w:type="pct"/>
            <w:hideMark/>
          </w:tcPr>
          <w:p w:rsidR="00751F58" w:rsidRPr="000C7531" w:rsidRDefault="00751F58" w:rsidP="009A75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7" w:type="pct"/>
            <w:gridSpan w:val="2"/>
            <w:hideMark/>
          </w:tcPr>
          <w:p w:rsidR="00751F58" w:rsidRPr="000C7531" w:rsidRDefault="00751F58" w:rsidP="009A75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751F58" w:rsidRPr="000C7531" w:rsidTr="00751F58">
        <w:trPr>
          <w:gridAfter w:val="1"/>
          <w:wAfter w:w="286" w:type="pct"/>
          <w:trHeight w:val="264"/>
        </w:trPr>
        <w:tc>
          <w:tcPr>
            <w:tcW w:w="338" w:type="pct"/>
            <w:vMerge w:val="restart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" w:type="pct"/>
            <w:gridSpan w:val="3"/>
            <w:vMerge w:val="restart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5" w:type="pct"/>
            <w:gridSpan w:val="2"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pct"/>
            <w:gridSpan w:val="2"/>
            <w:vMerge w:val="restart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gridSpan w:val="2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" w:type="pct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gridSpan w:val="2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gridSpan w:val="2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" w:type="pct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gridSpan w:val="2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51F58" w:rsidRPr="000C7531" w:rsidTr="00751F58">
        <w:trPr>
          <w:gridAfter w:val="1"/>
          <w:wAfter w:w="286" w:type="pct"/>
          <w:trHeight w:val="264"/>
        </w:trPr>
        <w:tc>
          <w:tcPr>
            <w:tcW w:w="338" w:type="pct"/>
            <w:vMerge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gridSpan w:val="3"/>
            <w:vMerge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" w:type="pct"/>
            <w:gridSpan w:val="2"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pct"/>
            <w:gridSpan w:val="2"/>
            <w:vMerge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" w:type="pct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gridSpan w:val="2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" w:type="pct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gridSpan w:val="2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gridSpan w:val="2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" w:type="pct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gridSpan w:val="2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51F58" w:rsidRPr="000C7531" w:rsidTr="00751F58">
        <w:trPr>
          <w:gridAfter w:val="1"/>
          <w:wAfter w:w="286" w:type="pct"/>
          <w:trHeight w:val="264"/>
        </w:trPr>
        <w:tc>
          <w:tcPr>
            <w:tcW w:w="338" w:type="pct"/>
            <w:vMerge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gridSpan w:val="3"/>
            <w:vMerge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" w:type="pct"/>
            <w:gridSpan w:val="2"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pct"/>
            <w:gridSpan w:val="2"/>
            <w:vMerge w:val="restart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pct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gridSpan w:val="2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" w:type="pct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gridSpan w:val="2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gridSpan w:val="2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" w:type="pct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gridSpan w:val="2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51F58" w:rsidRPr="000C7531" w:rsidTr="00751F58">
        <w:trPr>
          <w:gridAfter w:val="1"/>
          <w:wAfter w:w="286" w:type="pct"/>
          <w:trHeight w:val="264"/>
        </w:trPr>
        <w:tc>
          <w:tcPr>
            <w:tcW w:w="338" w:type="pct"/>
            <w:vMerge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gridSpan w:val="3"/>
            <w:vMerge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5" w:type="pct"/>
            <w:gridSpan w:val="2"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pct"/>
            <w:gridSpan w:val="2"/>
            <w:vMerge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" w:type="pct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gridSpan w:val="2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" w:type="pct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gridSpan w:val="2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gridSpan w:val="2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" w:type="pct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pct"/>
            <w:gridSpan w:val="2"/>
            <w:hideMark/>
          </w:tcPr>
          <w:p w:rsidR="00751F58" w:rsidRPr="000C7531" w:rsidRDefault="00751F58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9A75F4" w:rsidRDefault="009A75F4" w:rsidP="009A75F4">
      <w:pPr>
        <w:rPr>
          <w:rFonts w:ascii="Times New Roman" w:hAnsi="Times New Roman" w:cs="Times New Roman"/>
        </w:rPr>
      </w:pPr>
    </w:p>
    <w:p w:rsidR="009A75F4" w:rsidRDefault="009A75F4" w:rsidP="009A75F4">
      <w:pPr>
        <w:rPr>
          <w:rFonts w:ascii="Times New Roman" w:hAnsi="Times New Roman" w:cs="Times New Roman"/>
        </w:rPr>
      </w:pPr>
    </w:p>
    <w:tbl>
      <w:tblPr>
        <w:tblW w:w="5000" w:type="pct"/>
        <w:tblLook w:val="04A0"/>
      </w:tblPr>
      <w:tblGrid>
        <w:gridCol w:w="1066"/>
        <w:gridCol w:w="1291"/>
        <w:gridCol w:w="1176"/>
        <w:gridCol w:w="1291"/>
        <w:gridCol w:w="1073"/>
        <w:gridCol w:w="1291"/>
        <w:gridCol w:w="1291"/>
        <w:gridCol w:w="1291"/>
        <w:gridCol w:w="1291"/>
        <w:gridCol w:w="1291"/>
        <w:gridCol w:w="1176"/>
        <w:gridCol w:w="1176"/>
        <w:gridCol w:w="648"/>
      </w:tblGrid>
      <w:tr w:rsidR="009A75F4" w:rsidRPr="000C7531" w:rsidTr="009A75F4">
        <w:trPr>
          <w:trHeight w:val="1056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4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III. Сведения о плановых показателях, характеризующих объем и качество оказания муниципальной услуги в социальной сфере (муниципальных услуг в социальной сфере, составляющих укрупненную муниципальную услугу), на "     "              20      г.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9A75F4">
        <w:trPr>
          <w:trHeight w:val="252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9A75F4">
        <w:trPr>
          <w:trHeight w:val="264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укрупненной муниципальной услуги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9A75F4">
        <w:trPr>
          <w:trHeight w:val="264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9A75F4">
        <w:trPr>
          <w:trHeight w:val="1188"/>
        </w:trPr>
        <w:tc>
          <w:tcPr>
            <w:tcW w:w="15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 муниципальной услуги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услуги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Условия (формы) оказания муниципальной услуги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Категории потребителей муниципальной услуги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определения исполнителей муниципальной услуги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оказания муниципальной услуги</w:t>
            </w:r>
          </w:p>
        </w:tc>
        <w:tc>
          <w:tcPr>
            <w:tcW w:w="9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Показатель, характеризующий качество оказания муниципальной услуги  </w:t>
            </w:r>
          </w:p>
        </w:tc>
      </w:tr>
      <w:tr w:rsidR="009A75F4" w:rsidRPr="000C7531" w:rsidTr="009A75F4">
        <w:trPr>
          <w:trHeight w:val="1320"/>
        </w:trPr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код организации по Сводному реестру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испонителя</w:t>
            </w:r>
            <w:proofErr w:type="spellEnd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услуги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организационно-правовая форма</w:t>
            </w: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</w:tr>
      <w:tr w:rsidR="009A75F4" w:rsidRPr="000C7531" w:rsidTr="009A75F4">
        <w:trPr>
          <w:trHeight w:val="1392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наименвоание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ОКОПФ</w:t>
            </w: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</w:tr>
      <w:tr w:rsidR="009A75F4" w:rsidRPr="000C7531" w:rsidTr="009A75F4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9A75F4" w:rsidRPr="000C7531" w:rsidTr="009A75F4">
        <w:trPr>
          <w:trHeight w:val="264"/>
        </w:trPr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9A75F4">
        <w:trPr>
          <w:trHeight w:val="264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9A75F4">
        <w:trPr>
          <w:trHeight w:val="264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9A75F4">
        <w:trPr>
          <w:trHeight w:val="264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9A75F4">
        <w:trPr>
          <w:trHeight w:val="264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9A75F4">
        <w:trPr>
          <w:trHeight w:val="264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9A75F4">
        <w:trPr>
          <w:trHeight w:val="264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9A75F4">
        <w:trPr>
          <w:trHeight w:val="276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9A75F4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муниципальной услуге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9A75F4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9A75F4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9A75F4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9A75F4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9A75F4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9A75F4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9A75F4">
        <w:trPr>
          <w:trHeight w:val="276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9A75F4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муниципальной укрупненной услуге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9A75F4" w:rsidRPr="000C7531" w:rsidTr="009A75F4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9A75F4" w:rsidRPr="000C7531" w:rsidTr="009A75F4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9A75F4" w:rsidRPr="000C7531" w:rsidTr="009A75F4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9A75F4" w:rsidRPr="000C7531" w:rsidTr="009A75F4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9A75F4" w:rsidRPr="000C7531" w:rsidTr="009A75F4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9A75F4" w:rsidRPr="000C7531" w:rsidTr="009A75F4">
        <w:trPr>
          <w:trHeight w:val="26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9A75F4" w:rsidRPr="000C7531" w:rsidTr="009A75F4">
        <w:trPr>
          <w:trHeight w:val="276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</w:tbl>
    <w:tbl>
      <w:tblPr>
        <w:tblStyle w:val="af2"/>
        <w:tblW w:w="5000" w:type="pct"/>
        <w:tblLook w:val="04A0"/>
      </w:tblPr>
      <w:tblGrid>
        <w:gridCol w:w="870"/>
        <w:gridCol w:w="744"/>
        <w:gridCol w:w="438"/>
        <w:gridCol w:w="950"/>
        <w:gridCol w:w="531"/>
        <w:gridCol w:w="651"/>
        <w:gridCol w:w="651"/>
        <w:gridCol w:w="379"/>
        <w:gridCol w:w="1036"/>
        <w:gridCol w:w="277"/>
        <w:gridCol w:w="657"/>
        <w:gridCol w:w="485"/>
        <w:gridCol w:w="1037"/>
        <w:gridCol w:w="373"/>
        <w:gridCol w:w="808"/>
        <w:gridCol w:w="712"/>
        <w:gridCol w:w="470"/>
        <w:gridCol w:w="803"/>
        <w:gridCol w:w="302"/>
        <w:gridCol w:w="955"/>
        <w:gridCol w:w="451"/>
        <w:gridCol w:w="581"/>
        <w:gridCol w:w="1191"/>
      </w:tblGrid>
      <w:tr w:rsidR="009A75F4" w:rsidRPr="000C7531" w:rsidTr="009A75F4">
        <w:trPr>
          <w:trHeight w:val="264"/>
        </w:trPr>
        <w:tc>
          <w:tcPr>
            <w:tcW w:w="541" w:type="pct"/>
            <w:gridSpan w:val="2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gridSpan w:val="3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gridSpan w:val="2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" w:type="pct"/>
            <w:gridSpan w:val="3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3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gridSpan w:val="2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gridSpan w:val="2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gridSpan w:val="3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gridSpan w:val="2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9A75F4">
        <w:trPr>
          <w:trHeight w:val="264"/>
        </w:trPr>
        <w:tc>
          <w:tcPr>
            <w:tcW w:w="541" w:type="pct"/>
            <w:gridSpan w:val="2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pct"/>
            <w:gridSpan w:val="3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gridSpan w:val="2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" w:type="pct"/>
            <w:gridSpan w:val="3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3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gridSpan w:val="2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gridSpan w:val="2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gridSpan w:val="3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gridSpan w:val="2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9A75F4">
        <w:trPr>
          <w:trHeight w:val="1188"/>
        </w:trPr>
        <w:tc>
          <w:tcPr>
            <w:tcW w:w="541" w:type="pct"/>
            <w:gridSpan w:val="2"/>
            <w:vMerge w:val="restart"/>
            <w:hideMark/>
          </w:tcPr>
          <w:p w:rsidR="009A75F4" w:rsidRPr="000C7531" w:rsidRDefault="009A75F4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планового показателя, характеризующего качество оказания муниципальной услуги</w:t>
            </w:r>
          </w:p>
        </w:tc>
        <w:tc>
          <w:tcPr>
            <w:tcW w:w="622" w:type="pct"/>
            <w:gridSpan w:val="3"/>
            <w:vMerge w:val="restart"/>
            <w:hideMark/>
          </w:tcPr>
          <w:p w:rsidR="009A75F4" w:rsidRPr="000C7531" w:rsidRDefault="009A75F4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 допустимые возможные отклонения от показателя, характеризующего качество оказания муниципальной услуги </w:t>
            </w:r>
          </w:p>
        </w:tc>
        <w:tc>
          <w:tcPr>
            <w:tcW w:w="1171" w:type="pct"/>
            <w:gridSpan w:val="6"/>
            <w:hideMark/>
          </w:tcPr>
          <w:p w:rsidR="009A75F4" w:rsidRPr="000C7531" w:rsidRDefault="009A75F4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Показатель, характеризующий объем оказания муниципальной  услуги </w:t>
            </w:r>
          </w:p>
        </w:tc>
        <w:tc>
          <w:tcPr>
            <w:tcW w:w="2074" w:type="pct"/>
            <w:gridSpan w:val="10"/>
            <w:hideMark/>
          </w:tcPr>
          <w:p w:rsidR="009A75F4" w:rsidRPr="000C7531" w:rsidRDefault="009A75F4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планового показателя, характеризующего объем оказания муниципальной услуги  </w:t>
            </w:r>
          </w:p>
        </w:tc>
        <w:tc>
          <w:tcPr>
            <w:tcW w:w="591" w:type="pct"/>
            <w:gridSpan w:val="2"/>
            <w:vMerge w:val="restart"/>
            <w:hideMark/>
          </w:tcPr>
          <w:p w:rsidR="009A75F4" w:rsidRPr="000C7531" w:rsidRDefault="009A75F4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Предельные допустимые возможные отклонения от показателя, характеризующего объем оказания муниципальной услуги </w:t>
            </w:r>
          </w:p>
        </w:tc>
      </w:tr>
      <w:tr w:rsidR="009A75F4" w:rsidRPr="000C7531" w:rsidTr="009A75F4">
        <w:trPr>
          <w:trHeight w:val="1320"/>
        </w:trPr>
        <w:tc>
          <w:tcPr>
            <w:tcW w:w="541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pct"/>
            <w:gridSpan w:val="3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gridSpan w:val="2"/>
            <w:vMerge w:val="restart"/>
            <w:hideMark/>
          </w:tcPr>
          <w:p w:rsidR="009A75F4" w:rsidRPr="000C7531" w:rsidRDefault="009A75F4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48" w:type="pct"/>
            <w:gridSpan w:val="4"/>
            <w:hideMark/>
          </w:tcPr>
          <w:p w:rsidR="009A75F4" w:rsidRPr="000C7531" w:rsidRDefault="009A75F4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611" w:type="pct"/>
            <w:gridSpan w:val="3"/>
            <w:vMerge w:val="restart"/>
            <w:hideMark/>
          </w:tcPr>
          <w:p w:rsidR="009A75F4" w:rsidRPr="000C7531" w:rsidRDefault="009A75F4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 муниципальными  казенными учреждениями на основании муниципального  задания</w:t>
            </w:r>
          </w:p>
        </w:tc>
        <w:tc>
          <w:tcPr>
            <w:tcW w:w="506" w:type="pct"/>
            <w:gridSpan w:val="2"/>
            <w:vMerge w:val="restart"/>
            <w:hideMark/>
          </w:tcPr>
          <w:p w:rsidR="009A75F4" w:rsidRPr="000C7531" w:rsidRDefault="009A75F4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 муниципальными  бюджетными и автономными учреждениями на основании муниципального  задания</w:t>
            </w:r>
          </w:p>
        </w:tc>
        <w:tc>
          <w:tcPr>
            <w:tcW w:w="413" w:type="pct"/>
            <w:gridSpan w:val="2"/>
            <w:vMerge w:val="restart"/>
            <w:hideMark/>
          </w:tcPr>
          <w:p w:rsidR="009A75F4" w:rsidRPr="000C7531" w:rsidRDefault="009A75F4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конкурсом</w:t>
            </w:r>
          </w:p>
        </w:tc>
        <w:tc>
          <w:tcPr>
            <w:tcW w:w="544" w:type="pct"/>
            <w:gridSpan w:val="3"/>
            <w:vMerge w:val="restart"/>
            <w:hideMark/>
          </w:tcPr>
          <w:p w:rsidR="009A75F4" w:rsidRPr="000C7531" w:rsidRDefault="009A75F4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591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9A75F4">
        <w:trPr>
          <w:trHeight w:val="1392"/>
        </w:trPr>
        <w:tc>
          <w:tcPr>
            <w:tcW w:w="541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pct"/>
            <w:gridSpan w:val="3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" w:type="pct"/>
            <w:gridSpan w:val="3"/>
            <w:hideMark/>
          </w:tcPr>
          <w:p w:rsidR="009A75F4" w:rsidRPr="000C7531" w:rsidRDefault="009A75F4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14" w:type="pct"/>
            <w:hideMark/>
          </w:tcPr>
          <w:p w:rsidR="009A75F4" w:rsidRPr="000C7531" w:rsidRDefault="009A75F4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611" w:type="pct"/>
            <w:gridSpan w:val="3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gridSpan w:val="3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9A75F4">
        <w:trPr>
          <w:trHeight w:val="264"/>
        </w:trPr>
        <w:tc>
          <w:tcPr>
            <w:tcW w:w="541" w:type="pct"/>
            <w:gridSpan w:val="2"/>
            <w:hideMark/>
          </w:tcPr>
          <w:p w:rsidR="009A75F4" w:rsidRPr="000C7531" w:rsidRDefault="009A75F4" w:rsidP="009A75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22" w:type="pct"/>
            <w:gridSpan w:val="3"/>
            <w:hideMark/>
          </w:tcPr>
          <w:p w:rsidR="009A75F4" w:rsidRPr="000C7531" w:rsidRDefault="009A75F4" w:rsidP="009A75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4" w:type="pct"/>
            <w:gridSpan w:val="2"/>
            <w:hideMark/>
          </w:tcPr>
          <w:p w:rsidR="009A75F4" w:rsidRPr="000C7531" w:rsidRDefault="009A75F4" w:rsidP="009A75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34" w:type="pct"/>
            <w:gridSpan w:val="3"/>
            <w:hideMark/>
          </w:tcPr>
          <w:p w:rsidR="009A75F4" w:rsidRPr="000C7531" w:rsidRDefault="009A75F4" w:rsidP="009A75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14" w:type="pct"/>
            <w:hideMark/>
          </w:tcPr>
          <w:p w:rsidR="009A75F4" w:rsidRPr="000C7531" w:rsidRDefault="009A75F4" w:rsidP="009A75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11" w:type="pct"/>
            <w:gridSpan w:val="3"/>
            <w:hideMark/>
          </w:tcPr>
          <w:p w:rsidR="009A75F4" w:rsidRPr="000C7531" w:rsidRDefault="009A75F4" w:rsidP="009A75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06" w:type="pct"/>
            <w:gridSpan w:val="2"/>
            <w:hideMark/>
          </w:tcPr>
          <w:p w:rsidR="009A75F4" w:rsidRPr="000C7531" w:rsidRDefault="009A75F4" w:rsidP="009A75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3" w:type="pct"/>
            <w:gridSpan w:val="2"/>
            <w:hideMark/>
          </w:tcPr>
          <w:p w:rsidR="009A75F4" w:rsidRPr="000C7531" w:rsidRDefault="009A75F4" w:rsidP="009A75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44" w:type="pct"/>
            <w:gridSpan w:val="3"/>
            <w:hideMark/>
          </w:tcPr>
          <w:p w:rsidR="009A75F4" w:rsidRPr="000C7531" w:rsidRDefault="009A75F4" w:rsidP="009A75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91" w:type="pct"/>
            <w:gridSpan w:val="2"/>
            <w:hideMark/>
          </w:tcPr>
          <w:p w:rsidR="009A75F4" w:rsidRPr="000C7531" w:rsidRDefault="009A75F4" w:rsidP="009A75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</w:tr>
      <w:tr w:rsidR="009A75F4" w:rsidRPr="000C7531" w:rsidTr="009A75F4">
        <w:trPr>
          <w:trHeight w:val="264"/>
        </w:trPr>
        <w:tc>
          <w:tcPr>
            <w:tcW w:w="541" w:type="pct"/>
            <w:gridSpan w:val="2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2" w:type="pct"/>
            <w:gridSpan w:val="3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9A75F4">
        <w:trPr>
          <w:trHeight w:val="264"/>
        </w:trPr>
        <w:tc>
          <w:tcPr>
            <w:tcW w:w="541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2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9A75F4">
        <w:trPr>
          <w:trHeight w:val="264"/>
        </w:trPr>
        <w:tc>
          <w:tcPr>
            <w:tcW w:w="541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2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9A75F4">
        <w:trPr>
          <w:trHeight w:val="264"/>
        </w:trPr>
        <w:tc>
          <w:tcPr>
            <w:tcW w:w="541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2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9A75F4">
        <w:trPr>
          <w:trHeight w:val="264"/>
        </w:trPr>
        <w:tc>
          <w:tcPr>
            <w:tcW w:w="541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2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9A75F4">
        <w:trPr>
          <w:trHeight w:val="264"/>
        </w:trPr>
        <w:tc>
          <w:tcPr>
            <w:tcW w:w="541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2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9A75F4">
        <w:trPr>
          <w:trHeight w:val="264"/>
        </w:trPr>
        <w:tc>
          <w:tcPr>
            <w:tcW w:w="541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2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9A75F4">
        <w:trPr>
          <w:trHeight w:val="276"/>
        </w:trPr>
        <w:tc>
          <w:tcPr>
            <w:tcW w:w="541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22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9A75F4">
        <w:trPr>
          <w:trHeight w:val="264"/>
        </w:trPr>
        <w:tc>
          <w:tcPr>
            <w:tcW w:w="541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2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9A75F4">
        <w:trPr>
          <w:trHeight w:val="264"/>
        </w:trPr>
        <w:tc>
          <w:tcPr>
            <w:tcW w:w="541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2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9A75F4">
        <w:trPr>
          <w:trHeight w:val="264"/>
        </w:trPr>
        <w:tc>
          <w:tcPr>
            <w:tcW w:w="541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2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9A75F4">
        <w:trPr>
          <w:trHeight w:val="264"/>
        </w:trPr>
        <w:tc>
          <w:tcPr>
            <w:tcW w:w="541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2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9A75F4">
        <w:trPr>
          <w:trHeight w:val="264"/>
        </w:trPr>
        <w:tc>
          <w:tcPr>
            <w:tcW w:w="541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2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9A75F4">
        <w:trPr>
          <w:trHeight w:val="264"/>
        </w:trPr>
        <w:tc>
          <w:tcPr>
            <w:tcW w:w="541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2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9A75F4">
        <w:trPr>
          <w:trHeight w:val="264"/>
        </w:trPr>
        <w:tc>
          <w:tcPr>
            <w:tcW w:w="541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2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9A75F4">
        <w:trPr>
          <w:trHeight w:val="276"/>
        </w:trPr>
        <w:tc>
          <w:tcPr>
            <w:tcW w:w="541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2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9A75F4">
        <w:trPr>
          <w:trHeight w:val="264"/>
        </w:trPr>
        <w:tc>
          <w:tcPr>
            <w:tcW w:w="541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622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424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9A75F4">
        <w:trPr>
          <w:trHeight w:val="264"/>
        </w:trPr>
        <w:tc>
          <w:tcPr>
            <w:tcW w:w="541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622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424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9A75F4">
        <w:trPr>
          <w:trHeight w:val="264"/>
        </w:trPr>
        <w:tc>
          <w:tcPr>
            <w:tcW w:w="541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622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424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9A75F4">
        <w:trPr>
          <w:trHeight w:val="264"/>
        </w:trPr>
        <w:tc>
          <w:tcPr>
            <w:tcW w:w="541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622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424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9A75F4">
        <w:trPr>
          <w:trHeight w:val="264"/>
        </w:trPr>
        <w:tc>
          <w:tcPr>
            <w:tcW w:w="541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622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424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9A75F4">
        <w:trPr>
          <w:trHeight w:val="264"/>
        </w:trPr>
        <w:tc>
          <w:tcPr>
            <w:tcW w:w="541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622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424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9A75F4">
        <w:trPr>
          <w:trHeight w:val="264"/>
        </w:trPr>
        <w:tc>
          <w:tcPr>
            <w:tcW w:w="541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622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424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9A75F4">
        <w:trPr>
          <w:trHeight w:val="276"/>
        </w:trPr>
        <w:tc>
          <w:tcPr>
            <w:tcW w:w="541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622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424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4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1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6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4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CD7D1F">
        <w:trPr>
          <w:trHeight w:val="276"/>
        </w:trPr>
        <w:tc>
          <w:tcPr>
            <w:tcW w:w="541" w:type="pct"/>
            <w:gridSpan w:val="2"/>
            <w:tcBorders>
              <w:bottom w:val="nil"/>
            </w:tcBorders>
            <w:noWrap/>
          </w:tcPr>
          <w:p w:rsidR="009A75F4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A75F4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A75F4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2" w:type="pct"/>
            <w:gridSpan w:val="3"/>
            <w:tcBorders>
              <w:bottom w:val="nil"/>
            </w:tcBorders>
            <w:noWrap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gridSpan w:val="2"/>
            <w:tcBorders>
              <w:bottom w:val="nil"/>
            </w:tcBorders>
            <w:noWrap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" w:type="pct"/>
            <w:gridSpan w:val="3"/>
            <w:tcBorders>
              <w:bottom w:val="nil"/>
            </w:tcBorders>
            <w:noWrap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bottom w:val="nil"/>
            </w:tcBorders>
            <w:noWrap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gridSpan w:val="3"/>
            <w:tcBorders>
              <w:bottom w:val="nil"/>
            </w:tcBorders>
            <w:noWrap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gridSpan w:val="2"/>
            <w:tcBorders>
              <w:bottom w:val="nil"/>
            </w:tcBorders>
            <w:noWrap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gridSpan w:val="2"/>
            <w:tcBorders>
              <w:bottom w:val="nil"/>
            </w:tcBorders>
            <w:noWrap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gridSpan w:val="3"/>
            <w:tcBorders>
              <w:bottom w:val="nil"/>
            </w:tcBorders>
            <w:noWrap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1" w:type="pct"/>
            <w:gridSpan w:val="2"/>
            <w:tcBorders>
              <w:bottom w:val="nil"/>
            </w:tcBorders>
            <w:noWrap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CD7D1F">
        <w:trPr>
          <w:trHeight w:val="804"/>
        </w:trPr>
        <w:tc>
          <w:tcPr>
            <w:tcW w:w="5000" w:type="pct"/>
            <w:gridSpan w:val="2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9A75F4" w:rsidRDefault="009A75F4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A75F4" w:rsidRDefault="009A75F4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D7D1F" w:rsidRDefault="00CD7D1F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D7D1F" w:rsidRDefault="00CD7D1F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D7D1F" w:rsidRDefault="00CD7D1F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D7D1F" w:rsidRDefault="00CD7D1F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D7D1F" w:rsidRDefault="00CD7D1F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D7D1F" w:rsidRDefault="00CD7D1F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D7D1F" w:rsidRDefault="00CD7D1F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D7D1F" w:rsidRDefault="00CD7D1F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D7D1F" w:rsidRDefault="00CD7D1F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D7D1F" w:rsidRDefault="00CD7D1F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D7D1F" w:rsidRDefault="00CD7D1F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D7D1F" w:rsidRDefault="00CD7D1F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D7D1F" w:rsidRDefault="00CD7D1F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A73DB" w:rsidRDefault="00DA73DB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A73DB" w:rsidRPr="00DF3FE7" w:rsidRDefault="00DA73DB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9A75F4" w:rsidRDefault="009A75F4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A75F4" w:rsidRPr="000C7531" w:rsidRDefault="009A75F4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IV. Сведения о фактических показателях, характеризующих объем и качество оказания муниципальной услуги в социальной сфере (муниципальных услуг в социальной сфере, составляющих укрупненную муниципальную услугу),  на "     "              20      г.</w:t>
            </w:r>
          </w:p>
        </w:tc>
      </w:tr>
      <w:tr w:rsidR="009A75F4" w:rsidRPr="000C7531" w:rsidTr="00CD7D1F">
        <w:trPr>
          <w:trHeight w:val="264"/>
        </w:trPr>
        <w:tc>
          <w:tcPr>
            <w:tcW w:w="294" w:type="pct"/>
            <w:tcBorders>
              <w:top w:val="nil"/>
            </w:tcBorders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nil"/>
            </w:tcBorders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tcBorders>
              <w:top w:val="nil"/>
            </w:tcBorders>
            <w:hideMark/>
          </w:tcPr>
          <w:p w:rsidR="009A75F4" w:rsidRPr="000C7531" w:rsidRDefault="009A75F4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nil"/>
            </w:tcBorders>
            <w:hideMark/>
          </w:tcPr>
          <w:p w:rsidR="009A75F4" w:rsidRPr="000C7531" w:rsidRDefault="009A75F4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tcBorders>
              <w:top w:val="nil"/>
            </w:tcBorders>
            <w:hideMark/>
          </w:tcPr>
          <w:p w:rsidR="009A75F4" w:rsidRPr="000C7531" w:rsidRDefault="009A75F4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tcBorders>
              <w:top w:val="nil"/>
            </w:tcBorders>
            <w:hideMark/>
          </w:tcPr>
          <w:p w:rsidR="009A75F4" w:rsidRPr="000C7531" w:rsidRDefault="009A75F4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pct"/>
            <w:gridSpan w:val="3"/>
            <w:tcBorders>
              <w:top w:val="nil"/>
            </w:tcBorders>
            <w:hideMark/>
          </w:tcPr>
          <w:p w:rsidR="009A75F4" w:rsidRPr="000C7531" w:rsidRDefault="009A75F4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tcBorders>
              <w:top w:val="nil"/>
            </w:tcBorders>
            <w:hideMark/>
          </w:tcPr>
          <w:p w:rsidR="009A75F4" w:rsidRPr="000C7531" w:rsidRDefault="009A75F4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nil"/>
            </w:tcBorders>
            <w:hideMark/>
          </w:tcPr>
          <w:p w:rsidR="009A75F4" w:rsidRPr="000C7531" w:rsidRDefault="009A75F4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tcBorders>
              <w:top w:val="nil"/>
            </w:tcBorders>
            <w:noWrap/>
            <w:hideMark/>
          </w:tcPr>
          <w:p w:rsidR="009A75F4" w:rsidRPr="000C7531" w:rsidRDefault="009A75F4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pct"/>
            <w:gridSpan w:val="2"/>
            <w:tcBorders>
              <w:top w:val="nil"/>
            </w:tcBorders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tcBorders>
              <w:top w:val="nil"/>
            </w:tcBorders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tcBorders>
              <w:top w:val="nil"/>
            </w:tcBorders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tcBorders>
              <w:top w:val="nil"/>
            </w:tcBorders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9A75F4">
        <w:trPr>
          <w:trHeight w:val="264"/>
        </w:trPr>
        <w:tc>
          <w:tcPr>
            <w:tcW w:w="294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5" w:type="pct"/>
            <w:gridSpan w:val="10"/>
            <w:hideMark/>
          </w:tcPr>
          <w:p w:rsidR="009A75F4" w:rsidRPr="000C7531" w:rsidRDefault="009A75F4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укрупненной муниципальной услуги</w:t>
            </w:r>
          </w:p>
        </w:tc>
        <w:tc>
          <w:tcPr>
            <w:tcW w:w="379" w:type="pct"/>
            <w:gridSpan w:val="2"/>
            <w:hideMark/>
          </w:tcPr>
          <w:p w:rsidR="009A75F4" w:rsidRPr="000C7531" w:rsidRDefault="009A75F4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9A75F4">
        <w:trPr>
          <w:trHeight w:val="264"/>
        </w:trPr>
        <w:tc>
          <w:tcPr>
            <w:tcW w:w="294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9A75F4">
        <w:trPr>
          <w:trHeight w:val="1116"/>
        </w:trPr>
        <w:tc>
          <w:tcPr>
            <w:tcW w:w="1375" w:type="pct"/>
            <w:gridSpan w:val="6"/>
            <w:hideMark/>
          </w:tcPr>
          <w:p w:rsidR="009A75F4" w:rsidRPr="000C7531" w:rsidRDefault="009A75F4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 муниципальной услуги</w:t>
            </w:r>
          </w:p>
        </w:tc>
        <w:tc>
          <w:tcPr>
            <w:tcW w:w="322" w:type="pct"/>
            <w:gridSpan w:val="2"/>
            <w:vMerge w:val="restart"/>
            <w:hideMark/>
          </w:tcPr>
          <w:p w:rsidR="009A75F4" w:rsidRPr="000C7531" w:rsidRDefault="009A75F4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352" w:type="pct"/>
            <w:vMerge w:val="restart"/>
            <w:hideMark/>
          </w:tcPr>
          <w:p w:rsidR="009A75F4" w:rsidRPr="000C7531" w:rsidRDefault="009A75F4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услуги</w:t>
            </w:r>
          </w:p>
        </w:tc>
        <w:tc>
          <w:tcPr>
            <w:tcW w:w="436" w:type="pct"/>
            <w:gridSpan w:val="3"/>
            <w:vMerge w:val="restart"/>
            <w:hideMark/>
          </w:tcPr>
          <w:p w:rsidR="009A75F4" w:rsidRPr="000C7531" w:rsidRDefault="009A75F4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Условия (формы) оказания муниципальной услуги</w:t>
            </w:r>
          </w:p>
        </w:tc>
        <w:tc>
          <w:tcPr>
            <w:tcW w:w="353" w:type="pct"/>
            <w:vMerge w:val="restart"/>
            <w:hideMark/>
          </w:tcPr>
          <w:p w:rsidR="009A75F4" w:rsidRPr="000C7531" w:rsidRDefault="009A75F4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Категории потребителей муниципальной услуги</w:t>
            </w:r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0C7531" w:rsidRDefault="009A75F4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определения исполнителей муниципальной услуги</w:t>
            </w:r>
          </w:p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0C7531" w:rsidRDefault="009A75F4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оказания муниципальной услуги</w:t>
            </w:r>
          </w:p>
        </w:tc>
        <w:tc>
          <w:tcPr>
            <w:tcW w:w="999" w:type="pct"/>
            <w:gridSpan w:val="5"/>
            <w:hideMark/>
          </w:tcPr>
          <w:p w:rsidR="009A75F4" w:rsidRPr="000C7531" w:rsidRDefault="009A75F4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Показатель, характеризующий качество оказания муниципальной услуги  </w:t>
            </w:r>
          </w:p>
        </w:tc>
        <w:tc>
          <w:tcPr>
            <w:tcW w:w="405" w:type="pct"/>
            <w:vMerge w:val="restart"/>
            <w:hideMark/>
          </w:tcPr>
          <w:p w:rsidR="009A75F4" w:rsidRPr="000C7531" w:rsidRDefault="009A75F4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фактического показателя, характеризующего качество оказания муниципальной услуги</w:t>
            </w:r>
          </w:p>
        </w:tc>
      </w:tr>
      <w:tr w:rsidR="009A75F4" w:rsidRPr="000C7531" w:rsidTr="009A75F4">
        <w:trPr>
          <w:trHeight w:val="708"/>
        </w:trPr>
        <w:tc>
          <w:tcPr>
            <w:tcW w:w="294" w:type="pct"/>
            <w:vMerge w:val="restart"/>
            <w:hideMark/>
          </w:tcPr>
          <w:p w:rsidR="009A75F4" w:rsidRPr="000C7531" w:rsidRDefault="009A75F4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код организации по Сводному реестру</w:t>
            </w:r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0C7531" w:rsidRDefault="009A75F4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испонителя</w:t>
            </w:r>
            <w:proofErr w:type="spellEnd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 услуги</w:t>
            </w:r>
          </w:p>
        </w:tc>
        <w:tc>
          <w:tcPr>
            <w:tcW w:w="702" w:type="pct"/>
            <w:gridSpan w:val="3"/>
            <w:hideMark/>
          </w:tcPr>
          <w:p w:rsidR="009A75F4" w:rsidRPr="000C7531" w:rsidRDefault="009A75F4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организационно-правовая форма</w:t>
            </w:r>
          </w:p>
        </w:tc>
        <w:tc>
          <w:tcPr>
            <w:tcW w:w="322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pct"/>
            <w:gridSpan w:val="2"/>
            <w:vMerge w:val="restart"/>
            <w:hideMark/>
          </w:tcPr>
          <w:p w:rsidR="009A75F4" w:rsidRPr="000C7531" w:rsidRDefault="009A75F4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649" w:type="pct"/>
            <w:gridSpan w:val="3"/>
            <w:hideMark/>
          </w:tcPr>
          <w:p w:rsidR="009A75F4" w:rsidRPr="000C7531" w:rsidRDefault="009A75F4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05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9A75F4">
        <w:trPr>
          <w:trHeight w:val="2088"/>
        </w:trPr>
        <w:tc>
          <w:tcPr>
            <w:tcW w:w="294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hideMark/>
          </w:tcPr>
          <w:p w:rsidR="009A75F4" w:rsidRPr="000C7531" w:rsidRDefault="009A75F4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наименвоание</w:t>
            </w:r>
            <w:proofErr w:type="spellEnd"/>
          </w:p>
        </w:tc>
        <w:tc>
          <w:tcPr>
            <w:tcW w:w="379" w:type="pct"/>
            <w:gridSpan w:val="2"/>
            <w:hideMark/>
          </w:tcPr>
          <w:p w:rsidR="009A75F4" w:rsidRPr="000C7531" w:rsidRDefault="009A75F4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ОКОПФ</w:t>
            </w:r>
          </w:p>
        </w:tc>
        <w:tc>
          <w:tcPr>
            <w:tcW w:w="322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hideMark/>
          </w:tcPr>
          <w:p w:rsidR="009A75F4" w:rsidRPr="000C7531" w:rsidRDefault="009A75F4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23" w:type="pct"/>
            <w:gridSpan w:val="2"/>
            <w:hideMark/>
          </w:tcPr>
          <w:p w:rsidR="009A75F4" w:rsidRPr="000C7531" w:rsidRDefault="009A75F4" w:rsidP="009A75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405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9A75F4">
        <w:trPr>
          <w:trHeight w:val="264"/>
        </w:trPr>
        <w:tc>
          <w:tcPr>
            <w:tcW w:w="294" w:type="pct"/>
            <w:hideMark/>
          </w:tcPr>
          <w:p w:rsidR="009A75F4" w:rsidRPr="000C7531" w:rsidRDefault="009A75F4" w:rsidP="009A75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" w:type="pct"/>
            <w:gridSpan w:val="2"/>
            <w:hideMark/>
          </w:tcPr>
          <w:p w:rsidR="009A75F4" w:rsidRPr="000C7531" w:rsidRDefault="009A75F4" w:rsidP="009A75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3" w:type="pct"/>
            <w:hideMark/>
          </w:tcPr>
          <w:p w:rsidR="009A75F4" w:rsidRPr="000C7531" w:rsidRDefault="009A75F4" w:rsidP="009A75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9" w:type="pct"/>
            <w:gridSpan w:val="2"/>
            <w:hideMark/>
          </w:tcPr>
          <w:p w:rsidR="009A75F4" w:rsidRPr="000C7531" w:rsidRDefault="009A75F4" w:rsidP="009A75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2" w:type="pct"/>
            <w:gridSpan w:val="2"/>
            <w:hideMark/>
          </w:tcPr>
          <w:p w:rsidR="009A75F4" w:rsidRPr="000C7531" w:rsidRDefault="009A75F4" w:rsidP="009A75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2" w:type="pct"/>
            <w:hideMark/>
          </w:tcPr>
          <w:p w:rsidR="009A75F4" w:rsidRPr="000C7531" w:rsidRDefault="009A75F4" w:rsidP="009A75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6" w:type="pct"/>
            <w:gridSpan w:val="3"/>
            <w:hideMark/>
          </w:tcPr>
          <w:p w:rsidR="009A75F4" w:rsidRPr="000C7531" w:rsidRDefault="009A75F4" w:rsidP="009A75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3" w:type="pct"/>
            <w:hideMark/>
          </w:tcPr>
          <w:p w:rsidR="009A75F4" w:rsidRPr="000C7531" w:rsidRDefault="009A75F4" w:rsidP="009A75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79" w:type="pct"/>
            <w:gridSpan w:val="2"/>
            <w:hideMark/>
          </w:tcPr>
          <w:p w:rsidR="009A75F4" w:rsidRPr="000C7531" w:rsidRDefault="009A75F4" w:rsidP="009A75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79" w:type="pct"/>
            <w:gridSpan w:val="2"/>
            <w:hideMark/>
          </w:tcPr>
          <w:p w:rsidR="009A75F4" w:rsidRPr="000C7531" w:rsidRDefault="009A75F4" w:rsidP="009A75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9" w:type="pct"/>
            <w:gridSpan w:val="2"/>
            <w:hideMark/>
          </w:tcPr>
          <w:p w:rsidR="009A75F4" w:rsidRPr="000C7531" w:rsidRDefault="009A75F4" w:rsidP="009A75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6" w:type="pct"/>
            <w:hideMark/>
          </w:tcPr>
          <w:p w:rsidR="009A75F4" w:rsidRPr="000C7531" w:rsidRDefault="009A75F4" w:rsidP="009A75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3" w:type="pct"/>
            <w:gridSpan w:val="2"/>
            <w:hideMark/>
          </w:tcPr>
          <w:p w:rsidR="009A75F4" w:rsidRPr="000C7531" w:rsidRDefault="009A75F4" w:rsidP="009A75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5" w:type="pct"/>
            <w:hideMark/>
          </w:tcPr>
          <w:p w:rsidR="009A75F4" w:rsidRPr="000C7531" w:rsidRDefault="009A75F4" w:rsidP="009A75F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9A75F4" w:rsidRPr="000C7531" w:rsidTr="009A75F4">
        <w:trPr>
          <w:trHeight w:val="264"/>
        </w:trPr>
        <w:tc>
          <w:tcPr>
            <w:tcW w:w="294" w:type="pct"/>
            <w:vMerge w:val="restar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vMerge w:val="restar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" w:type="pct"/>
            <w:gridSpan w:val="2"/>
            <w:vMerge w:val="restar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2" w:type="pct"/>
            <w:vMerge w:val="restar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6" w:type="pct"/>
            <w:gridSpan w:val="3"/>
            <w:vMerge w:val="restar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3" w:type="pct"/>
            <w:vMerge w:val="restar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" w:type="pc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" w:type="pc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9A75F4">
        <w:trPr>
          <w:trHeight w:val="264"/>
        </w:trPr>
        <w:tc>
          <w:tcPr>
            <w:tcW w:w="294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pct"/>
            <w:gridSpan w:val="2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" w:type="pc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" w:type="pc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9A75F4">
        <w:trPr>
          <w:trHeight w:val="264"/>
        </w:trPr>
        <w:tc>
          <w:tcPr>
            <w:tcW w:w="294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" w:type="pc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" w:type="pc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9A75F4">
        <w:trPr>
          <w:trHeight w:val="264"/>
        </w:trPr>
        <w:tc>
          <w:tcPr>
            <w:tcW w:w="294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pct"/>
            <w:gridSpan w:val="2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" w:type="pc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" w:type="pc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9A75F4">
        <w:trPr>
          <w:trHeight w:val="264"/>
        </w:trPr>
        <w:tc>
          <w:tcPr>
            <w:tcW w:w="294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" w:type="pc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" w:type="pc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9A75F4">
        <w:trPr>
          <w:trHeight w:val="264"/>
        </w:trPr>
        <w:tc>
          <w:tcPr>
            <w:tcW w:w="294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pct"/>
            <w:gridSpan w:val="2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" w:type="pc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" w:type="pc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9A75F4">
        <w:trPr>
          <w:trHeight w:val="264"/>
        </w:trPr>
        <w:tc>
          <w:tcPr>
            <w:tcW w:w="294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" w:type="pc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" w:type="pc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9A75F4">
        <w:trPr>
          <w:trHeight w:val="276"/>
        </w:trPr>
        <w:tc>
          <w:tcPr>
            <w:tcW w:w="294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pct"/>
            <w:gridSpan w:val="2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" w:type="pc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" w:type="pc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9A75F4">
        <w:trPr>
          <w:trHeight w:val="264"/>
        </w:trPr>
        <w:tc>
          <w:tcPr>
            <w:tcW w:w="294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322" w:type="pct"/>
            <w:gridSpan w:val="2"/>
            <w:vMerge w:val="restar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2" w:type="pct"/>
            <w:vMerge w:val="restar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436" w:type="pct"/>
            <w:gridSpan w:val="3"/>
            <w:vMerge w:val="restar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353" w:type="pct"/>
            <w:vMerge w:val="restar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326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323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5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9A75F4" w:rsidRPr="000C7531" w:rsidTr="009A75F4">
        <w:trPr>
          <w:trHeight w:val="264"/>
        </w:trPr>
        <w:tc>
          <w:tcPr>
            <w:tcW w:w="294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326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323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5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9A75F4" w:rsidRPr="000C7531" w:rsidTr="009A75F4">
        <w:trPr>
          <w:trHeight w:val="264"/>
        </w:trPr>
        <w:tc>
          <w:tcPr>
            <w:tcW w:w="294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326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323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5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9A75F4" w:rsidRPr="000C7531" w:rsidTr="009A75F4">
        <w:trPr>
          <w:trHeight w:val="264"/>
        </w:trPr>
        <w:tc>
          <w:tcPr>
            <w:tcW w:w="294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326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323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5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9A75F4" w:rsidRPr="000C7531" w:rsidTr="009A75F4">
        <w:trPr>
          <w:trHeight w:val="264"/>
        </w:trPr>
        <w:tc>
          <w:tcPr>
            <w:tcW w:w="294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vMerge w:val="restar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2" w:type="pct"/>
            <w:vMerge w:val="restar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436" w:type="pct"/>
            <w:gridSpan w:val="3"/>
            <w:vMerge w:val="restar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353" w:type="pct"/>
            <w:vMerge w:val="restar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326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323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5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9A75F4" w:rsidRPr="000C7531" w:rsidTr="009A75F4">
        <w:trPr>
          <w:trHeight w:val="264"/>
        </w:trPr>
        <w:tc>
          <w:tcPr>
            <w:tcW w:w="294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326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323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5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9A75F4" w:rsidRPr="000C7531" w:rsidTr="009A75F4">
        <w:trPr>
          <w:trHeight w:val="264"/>
        </w:trPr>
        <w:tc>
          <w:tcPr>
            <w:tcW w:w="294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326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323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5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9A75F4" w:rsidRPr="000C7531" w:rsidTr="009A75F4">
        <w:trPr>
          <w:trHeight w:val="276"/>
        </w:trPr>
        <w:tc>
          <w:tcPr>
            <w:tcW w:w="294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326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323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5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9A75F4" w:rsidRPr="000C7531" w:rsidTr="009A75F4">
        <w:trPr>
          <w:trHeight w:val="264"/>
        </w:trPr>
        <w:tc>
          <w:tcPr>
            <w:tcW w:w="294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муниципальной услуге</w:t>
            </w:r>
          </w:p>
        </w:tc>
        <w:tc>
          <w:tcPr>
            <w:tcW w:w="322" w:type="pct"/>
            <w:gridSpan w:val="2"/>
            <w:vMerge w:val="restar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2" w:type="pct"/>
            <w:vMerge w:val="restar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436" w:type="pct"/>
            <w:gridSpan w:val="3"/>
            <w:vMerge w:val="restar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353" w:type="pct"/>
            <w:vMerge w:val="restar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9A75F4">
        <w:trPr>
          <w:trHeight w:val="264"/>
        </w:trPr>
        <w:tc>
          <w:tcPr>
            <w:tcW w:w="294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9A75F4">
        <w:trPr>
          <w:trHeight w:val="264"/>
        </w:trPr>
        <w:tc>
          <w:tcPr>
            <w:tcW w:w="294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9A75F4">
        <w:trPr>
          <w:trHeight w:val="264"/>
        </w:trPr>
        <w:tc>
          <w:tcPr>
            <w:tcW w:w="294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9A75F4">
        <w:trPr>
          <w:trHeight w:val="264"/>
        </w:trPr>
        <w:tc>
          <w:tcPr>
            <w:tcW w:w="294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vMerge w:val="restar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2" w:type="pct"/>
            <w:vMerge w:val="restar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436" w:type="pct"/>
            <w:gridSpan w:val="3"/>
            <w:vMerge w:val="restar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353" w:type="pct"/>
            <w:vMerge w:val="restar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9A75F4">
        <w:trPr>
          <w:trHeight w:val="264"/>
        </w:trPr>
        <w:tc>
          <w:tcPr>
            <w:tcW w:w="294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9A75F4">
        <w:trPr>
          <w:trHeight w:val="264"/>
        </w:trPr>
        <w:tc>
          <w:tcPr>
            <w:tcW w:w="294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 w:val="restar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9A75F4">
        <w:trPr>
          <w:trHeight w:val="276"/>
        </w:trPr>
        <w:tc>
          <w:tcPr>
            <w:tcW w:w="294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pct"/>
            <w:gridSpan w:val="3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vMerge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9A75F4">
        <w:trPr>
          <w:trHeight w:val="264"/>
        </w:trPr>
        <w:tc>
          <w:tcPr>
            <w:tcW w:w="294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9A75F4">
        <w:trPr>
          <w:trHeight w:val="264"/>
        </w:trPr>
        <w:tc>
          <w:tcPr>
            <w:tcW w:w="294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9A75F4">
        <w:trPr>
          <w:trHeight w:val="264"/>
        </w:trPr>
        <w:tc>
          <w:tcPr>
            <w:tcW w:w="294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pct"/>
            <w:gridSpan w:val="3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9A75F4">
        <w:trPr>
          <w:trHeight w:val="792"/>
        </w:trPr>
        <w:tc>
          <w:tcPr>
            <w:tcW w:w="294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pct"/>
            <w:gridSpan w:val="3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(уполномоченное лицо)</w:t>
            </w:r>
          </w:p>
        </w:tc>
        <w:tc>
          <w:tcPr>
            <w:tcW w:w="732" w:type="pct"/>
            <w:gridSpan w:val="3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 (должность)</w:t>
            </w:r>
          </w:p>
        </w:tc>
        <w:tc>
          <w:tcPr>
            <w:tcW w:w="729" w:type="pct"/>
            <w:gridSpan w:val="4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 (подпись)</w:t>
            </w:r>
          </w:p>
        </w:tc>
        <w:tc>
          <w:tcPr>
            <w:tcW w:w="649" w:type="pct"/>
            <w:gridSpan w:val="3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__________________(Ф.И.О.)</w:t>
            </w:r>
          </w:p>
        </w:tc>
        <w:tc>
          <w:tcPr>
            <w:tcW w:w="405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9A75F4">
        <w:trPr>
          <w:trHeight w:val="528"/>
        </w:trPr>
        <w:tc>
          <w:tcPr>
            <w:tcW w:w="294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pct"/>
            <w:gridSpan w:val="3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   "          20___ г.</w:t>
            </w:r>
          </w:p>
        </w:tc>
        <w:tc>
          <w:tcPr>
            <w:tcW w:w="353" w:type="pct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gridSpan w:val="2"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noWrap/>
            <w:hideMark/>
          </w:tcPr>
          <w:p w:rsidR="009A75F4" w:rsidRPr="000C7531" w:rsidRDefault="009A75F4" w:rsidP="009A75F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tbl>
      <w:tblPr>
        <w:tblW w:w="5000" w:type="pct"/>
        <w:tblLook w:val="04A0"/>
      </w:tblPr>
      <w:tblGrid>
        <w:gridCol w:w="1504"/>
        <w:gridCol w:w="1184"/>
        <w:gridCol w:w="1184"/>
        <w:gridCol w:w="652"/>
        <w:gridCol w:w="1429"/>
        <w:gridCol w:w="1429"/>
        <w:gridCol w:w="1121"/>
        <w:gridCol w:w="1259"/>
        <w:gridCol w:w="1505"/>
        <w:gridCol w:w="1505"/>
        <w:gridCol w:w="1505"/>
        <w:gridCol w:w="1075"/>
      </w:tblGrid>
      <w:tr w:rsidR="009A75F4" w:rsidRPr="000C7531" w:rsidTr="009A75F4">
        <w:trPr>
          <w:trHeight w:val="264"/>
        </w:trPr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7D1F" w:rsidRDefault="00CD7D1F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7D1F" w:rsidRDefault="00CD7D1F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7D1F" w:rsidRDefault="00CD7D1F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7D1F" w:rsidRDefault="00CD7D1F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7D1F" w:rsidRDefault="00CD7D1F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7D1F" w:rsidRDefault="00CD7D1F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7D1F" w:rsidRDefault="00CD7D1F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7D1F" w:rsidRDefault="00CD7D1F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7D1F" w:rsidRDefault="00CD7D1F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7D1F" w:rsidRDefault="00CD7D1F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7D1F" w:rsidRDefault="00CD7D1F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7D1F" w:rsidRDefault="00CD7D1F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7D1F" w:rsidRDefault="00CD7D1F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7D1F" w:rsidRDefault="00CD7D1F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7D1F" w:rsidRDefault="00CD7D1F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7D1F" w:rsidRDefault="00CD7D1F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7D1F" w:rsidRDefault="00CD7D1F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7D1F" w:rsidRDefault="00CD7D1F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7D1F" w:rsidRDefault="00CD7D1F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7D1F" w:rsidRDefault="00CD7D1F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7D1F" w:rsidRDefault="00CD7D1F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7D1F" w:rsidRDefault="00CD7D1F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7D1F" w:rsidRDefault="00CD7D1F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7D1F" w:rsidRPr="000C7531" w:rsidRDefault="00CD7D1F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9A75F4">
        <w:trPr>
          <w:trHeight w:val="1116"/>
        </w:trPr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Фактическое отклонение от показателя, характеризующего качество оказания </w:t>
            </w: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госудерственной</w:t>
            </w:r>
            <w:proofErr w:type="spellEnd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</w:t>
            </w:r>
          </w:p>
        </w:tc>
        <w:tc>
          <w:tcPr>
            <w:tcW w:w="9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Показатель, характеризующий объем оказания муниципальной  услуги </w:t>
            </w:r>
          </w:p>
        </w:tc>
        <w:tc>
          <w:tcPr>
            <w:tcW w:w="170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фактического показателя, характеризующего объем оказания муниципальной услуги  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Фактическое отклонение от показателя, характеризующего объем оказания муниципальной услуги 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превышающее предельные допустимые возможные отклонения от показателя, характеризующего качество оказания муниципальной услуги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превышающее предельные допустимые возможные отклонения от показателя, характеризующего объем оказания муниципальной услуги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Причина превышения</w:t>
            </w:r>
          </w:p>
        </w:tc>
      </w:tr>
      <w:tr w:rsidR="009A75F4" w:rsidRPr="000C7531" w:rsidTr="009A75F4">
        <w:trPr>
          <w:trHeight w:val="708"/>
        </w:trPr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 муниципальными  казенными учреждениями на основании муниципального  задания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 муниципальными  бюджетными и автономными учреждениями на основании муниципального  задания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конкурсом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9A75F4">
        <w:trPr>
          <w:trHeight w:val="2088"/>
        </w:trPr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9A75F4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9A75F4" w:rsidRPr="000C7531" w:rsidTr="009A75F4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9A75F4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9A75F4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9A75F4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9A75F4">
        <w:trPr>
          <w:trHeight w:val="276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A75F4" w:rsidRPr="000C7531" w:rsidTr="009A75F4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0C7531" w:rsidTr="009A75F4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75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0C7531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5F4" w:rsidRPr="00480115" w:rsidTr="00273443">
        <w:trPr>
          <w:trHeight w:val="285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480115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480115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480115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480115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480115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480115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480115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480115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480115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480115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480115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5F4" w:rsidRPr="00480115" w:rsidRDefault="009A75F4" w:rsidP="009A75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D7D1F" w:rsidRDefault="00CD7D1F" w:rsidP="009A75F4">
      <w:pPr>
        <w:rPr>
          <w:rFonts w:ascii="Times New Roman" w:hAnsi="Times New Roman" w:cs="Times New Roman"/>
        </w:rPr>
      </w:pPr>
    </w:p>
    <w:p w:rsidR="00273443" w:rsidRDefault="00CD7D1F" w:rsidP="00CD7D1F">
      <w:pPr>
        <w:jc w:val="center"/>
        <w:rPr>
          <w:rFonts w:ascii="Times New Roman" w:hAnsi="Times New Roman" w:cs="Times New Roman"/>
        </w:rPr>
        <w:sectPr w:rsidR="00273443" w:rsidSect="00955F1F">
          <w:footerReference w:type="first" r:id="rId36"/>
          <w:pgSz w:w="16838" w:h="11906" w:orient="landscape"/>
          <w:pgMar w:top="1276" w:right="851" w:bottom="850" w:left="851" w:header="708" w:footer="708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</w:rPr>
        <w:t>__________________</w:t>
      </w:r>
    </w:p>
    <w:p w:rsidR="00DD75FC" w:rsidRPr="00A9244E" w:rsidRDefault="00DD75FC" w:rsidP="00DD75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УТВЕРЖДЕНЫ</w:t>
      </w:r>
    </w:p>
    <w:p w:rsidR="00DD75FC" w:rsidRPr="00A9244E" w:rsidRDefault="00DD75FC" w:rsidP="00DD75FC">
      <w:pPr>
        <w:spacing w:after="0" w:line="240" w:lineRule="auto"/>
        <w:ind w:left="48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Pr="00A9244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DD75FC" w:rsidRDefault="00DD75FC" w:rsidP="00DD75FC">
      <w:pPr>
        <w:spacing w:after="0" w:line="240" w:lineRule="auto"/>
        <w:ind w:left="3969"/>
        <w:jc w:val="right"/>
        <w:rPr>
          <w:rFonts w:ascii="Times New Roman" w:hAnsi="Times New Roman" w:cs="Times New Roman"/>
          <w:sz w:val="28"/>
          <w:szCs w:val="28"/>
        </w:rPr>
      </w:pPr>
      <w:r w:rsidRPr="00A9244E">
        <w:rPr>
          <w:rFonts w:ascii="Times New Roman" w:hAnsi="Times New Roman" w:cs="Times New Roman"/>
          <w:sz w:val="28"/>
          <w:szCs w:val="28"/>
        </w:rPr>
        <w:t xml:space="preserve">Шенкурского  муниципального округа </w:t>
      </w:r>
    </w:p>
    <w:p w:rsidR="00DD75FC" w:rsidRPr="00A9244E" w:rsidRDefault="00DD75FC" w:rsidP="00DD75FC">
      <w:pPr>
        <w:spacing w:after="0" w:line="240" w:lineRule="auto"/>
        <w:ind w:left="3969"/>
        <w:jc w:val="right"/>
        <w:rPr>
          <w:rFonts w:ascii="Times New Roman" w:hAnsi="Times New Roman" w:cs="Times New Roman"/>
          <w:sz w:val="28"/>
          <w:szCs w:val="28"/>
        </w:rPr>
      </w:pPr>
      <w:r w:rsidRPr="00A9244E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</w:p>
    <w:p w:rsidR="00DD75FC" w:rsidRPr="00F320EF" w:rsidRDefault="00FF4F38" w:rsidP="00DD75FC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21 </w:t>
      </w:r>
      <w:r w:rsidR="009D5A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июл</w:t>
      </w:r>
      <w:r w:rsidR="00DD75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 w:rsidR="00DD75FC" w:rsidRPr="00F320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г. № 513</w:t>
      </w:r>
      <w:r w:rsidR="00DD75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-па</w:t>
      </w:r>
    </w:p>
    <w:p w:rsidR="00273443" w:rsidRDefault="00273443" w:rsidP="00273443">
      <w:pPr>
        <w:jc w:val="center"/>
        <w:rPr>
          <w:rFonts w:ascii="Times New Roman" w:hAnsi="Times New Roman" w:cs="Times New Roman"/>
          <w:lang w:eastAsia="ru-RU"/>
        </w:rPr>
      </w:pPr>
    </w:p>
    <w:p w:rsidR="00273443" w:rsidRPr="00D93A0B" w:rsidRDefault="00273443" w:rsidP="00273443">
      <w:pPr>
        <w:spacing w:after="0" w:line="259" w:lineRule="auto"/>
        <w:jc w:val="center"/>
        <w:rPr>
          <w:rFonts w:ascii="Times New Roman" w:eastAsia="Calibri" w:hAnsi="Times New Roman" w:cs="Times New Roman"/>
          <w:b/>
          <w:iCs/>
          <w:caps/>
          <w:spacing w:val="20"/>
          <w:sz w:val="28"/>
          <w:szCs w:val="28"/>
        </w:rPr>
      </w:pPr>
      <w:r w:rsidRPr="00D93A0B">
        <w:rPr>
          <w:rFonts w:ascii="Times New Roman" w:eastAsia="Calibri" w:hAnsi="Times New Roman" w:cs="Times New Roman"/>
          <w:b/>
          <w:iCs/>
          <w:caps/>
          <w:spacing w:val="20"/>
          <w:sz w:val="28"/>
          <w:szCs w:val="28"/>
        </w:rPr>
        <w:t xml:space="preserve">Показатели </w:t>
      </w:r>
    </w:p>
    <w:p w:rsidR="00273443" w:rsidRPr="004B6F95" w:rsidRDefault="00273443" w:rsidP="00273443">
      <w:pPr>
        <w:spacing w:after="0" w:line="259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4B6F95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эффективности организации оказания муниципальных услуг в социальной сфере, при </w:t>
      </w:r>
      <w:proofErr w:type="gramStart"/>
      <w:r w:rsidRPr="004B6F95">
        <w:rPr>
          <w:rFonts w:ascii="Times New Roman" w:eastAsia="Calibri" w:hAnsi="Times New Roman" w:cs="Times New Roman"/>
          <w:b/>
          <w:iCs/>
          <w:sz w:val="28"/>
          <w:szCs w:val="28"/>
        </w:rPr>
        <w:t>организации</w:t>
      </w:r>
      <w:proofErr w:type="gramEnd"/>
      <w:r w:rsidRPr="004B6F95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оказания которых планируется определять исполнителей услуг по результатам отбора исполнителей услуг</w:t>
      </w:r>
    </w:p>
    <w:p w:rsidR="00273443" w:rsidRPr="004B6F95" w:rsidRDefault="00273443" w:rsidP="00273443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11"/>
        <w:tblpPr w:leftFromText="180" w:rightFromText="180" w:vertAnchor="text" w:tblpX="-5" w:tblpY="1"/>
        <w:tblOverlap w:val="never"/>
        <w:tblW w:w="15021" w:type="dxa"/>
        <w:tblLook w:val="04A0"/>
      </w:tblPr>
      <w:tblGrid>
        <w:gridCol w:w="704"/>
        <w:gridCol w:w="8080"/>
        <w:gridCol w:w="1672"/>
        <w:gridCol w:w="1985"/>
        <w:gridCol w:w="2580"/>
      </w:tblGrid>
      <w:tr w:rsidR="00273443" w:rsidRPr="004B6F95" w:rsidTr="00C706EC">
        <w:trPr>
          <w:tblHeader/>
        </w:trPr>
        <w:tc>
          <w:tcPr>
            <w:tcW w:w="704" w:type="dxa"/>
          </w:tcPr>
          <w:p w:rsidR="00273443" w:rsidRPr="004B6F95" w:rsidRDefault="00273443" w:rsidP="009B258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F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B6F95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B6F95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4B6F95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080" w:type="dxa"/>
          </w:tcPr>
          <w:p w:rsidR="00273443" w:rsidRPr="004B6F95" w:rsidRDefault="00273443" w:rsidP="009B258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F95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72" w:type="dxa"/>
          </w:tcPr>
          <w:p w:rsidR="00946202" w:rsidRPr="00946202" w:rsidRDefault="00C706EC" w:rsidP="00946202">
            <w:pPr>
              <w:spacing w:line="257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  <w:r w:rsidR="00946202" w:rsidRPr="009462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Значение: </w:t>
            </w:r>
          </w:p>
          <w:p w:rsidR="00273443" w:rsidRPr="00946202" w:rsidRDefault="00946202" w:rsidP="0094620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6202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94620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24</w:t>
            </w:r>
            <w:r w:rsidRPr="009462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5" w:type="dxa"/>
          </w:tcPr>
          <w:p w:rsidR="00946202" w:rsidRPr="00946202" w:rsidRDefault="00946202" w:rsidP="0094620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62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Значение: </w:t>
            </w:r>
          </w:p>
          <w:p w:rsidR="00273443" w:rsidRPr="00946202" w:rsidRDefault="00946202" w:rsidP="0094620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6202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94620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25-2027</w:t>
            </w:r>
            <w:r w:rsidRPr="009462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2580" w:type="dxa"/>
          </w:tcPr>
          <w:p w:rsidR="00273443" w:rsidRPr="004B6F95" w:rsidRDefault="00273443" w:rsidP="009B258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F95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273443" w:rsidRPr="004B6F95" w:rsidTr="00C706EC">
        <w:trPr>
          <w:tblHeader/>
        </w:trPr>
        <w:tc>
          <w:tcPr>
            <w:tcW w:w="704" w:type="dxa"/>
          </w:tcPr>
          <w:p w:rsidR="00273443" w:rsidRPr="004B6F95" w:rsidRDefault="00273443" w:rsidP="009B258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F9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:rsidR="00273443" w:rsidRPr="004B6F95" w:rsidRDefault="00273443" w:rsidP="009B258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F9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2" w:type="dxa"/>
          </w:tcPr>
          <w:p w:rsidR="00273443" w:rsidRPr="004B6F95" w:rsidRDefault="00273443" w:rsidP="009B258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F9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273443" w:rsidRPr="004B6F95" w:rsidRDefault="00273443" w:rsidP="009B258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F9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80" w:type="dxa"/>
          </w:tcPr>
          <w:p w:rsidR="00273443" w:rsidRPr="004B6F95" w:rsidRDefault="00273443" w:rsidP="009B258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F9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273443" w:rsidRPr="004B6F95" w:rsidTr="009B2584">
        <w:tc>
          <w:tcPr>
            <w:tcW w:w="15021" w:type="dxa"/>
            <w:gridSpan w:val="5"/>
          </w:tcPr>
          <w:p w:rsidR="00273443" w:rsidRPr="004B6F95" w:rsidRDefault="00273443" w:rsidP="009B258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</w:t>
            </w:r>
            <w:r w:rsidRPr="004B6F9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униципальная услуга в социальной сфере «Реализация дополнительных общеразвивающих программ»</w:t>
            </w:r>
          </w:p>
          <w:p w:rsidR="00273443" w:rsidRPr="004B6F95" w:rsidRDefault="00273443" w:rsidP="009B258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73443" w:rsidRPr="004B6F95" w:rsidTr="00C706EC">
        <w:tc>
          <w:tcPr>
            <w:tcW w:w="704" w:type="dxa"/>
          </w:tcPr>
          <w:p w:rsidR="00273443" w:rsidRPr="004B6F95" w:rsidRDefault="00273443" w:rsidP="009B258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F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8080" w:type="dxa"/>
          </w:tcPr>
          <w:p w:rsidR="00273443" w:rsidRPr="004B6F95" w:rsidRDefault="00273443" w:rsidP="009B258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F95">
              <w:rPr>
                <w:rFonts w:ascii="Times New Roman" w:hAnsi="Times New Roman" w:cs="Times New Roman"/>
                <w:color w:val="000000"/>
              </w:rPr>
              <w:t>Количество некоммерческих организаций, оказывающих муниципальные услуги в социальной сфере, включенных в муниципальные социальные заказы, единиц</w:t>
            </w:r>
          </w:p>
        </w:tc>
        <w:tc>
          <w:tcPr>
            <w:tcW w:w="1672" w:type="dxa"/>
          </w:tcPr>
          <w:p w:rsidR="00273443" w:rsidRPr="00E86085" w:rsidRDefault="00E86085" w:rsidP="009B2584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val="en-US"/>
              </w:rPr>
              <w:t>6</w:t>
            </w:r>
          </w:p>
        </w:tc>
        <w:tc>
          <w:tcPr>
            <w:tcW w:w="1985" w:type="dxa"/>
          </w:tcPr>
          <w:p w:rsidR="00273443" w:rsidRPr="00E86085" w:rsidRDefault="00E86085" w:rsidP="009B2584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val="en-US"/>
              </w:rPr>
              <w:t>6</w:t>
            </w:r>
          </w:p>
        </w:tc>
        <w:tc>
          <w:tcPr>
            <w:tcW w:w="2580" w:type="dxa"/>
          </w:tcPr>
          <w:p w:rsidR="00273443" w:rsidRPr="00B62C58" w:rsidRDefault="00503384" w:rsidP="009B258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Отдел образования</w:t>
            </w:r>
          </w:p>
        </w:tc>
      </w:tr>
      <w:tr w:rsidR="00273443" w:rsidRPr="004B6F95" w:rsidTr="00C706EC">
        <w:tc>
          <w:tcPr>
            <w:tcW w:w="704" w:type="dxa"/>
          </w:tcPr>
          <w:p w:rsidR="00273443" w:rsidRPr="004B6F95" w:rsidRDefault="00273443" w:rsidP="009B258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F95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080" w:type="dxa"/>
          </w:tcPr>
          <w:p w:rsidR="00273443" w:rsidRPr="004B6F95" w:rsidRDefault="00273443" w:rsidP="009B258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F95">
              <w:rPr>
                <w:rFonts w:ascii="Times New Roman" w:hAnsi="Times New Roman" w:cs="Times New Roman"/>
                <w:color w:val="000000"/>
              </w:rPr>
              <w:t>Общее количество юридических лиц, индивидуальных предпринимателей, физических лиц ‒ производителей товаров, работ, услуг, оказывающих муниципальные услуги в социальной сфере, включенные в муниципальные социальные заказы, единиц</w:t>
            </w:r>
          </w:p>
        </w:tc>
        <w:tc>
          <w:tcPr>
            <w:tcW w:w="1672" w:type="dxa"/>
          </w:tcPr>
          <w:p w:rsidR="00273443" w:rsidRPr="00323298" w:rsidRDefault="00323298" w:rsidP="009B2584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val="en-US"/>
              </w:rPr>
              <w:t>6</w:t>
            </w:r>
          </w:p>
        </w:tc>
        <w:tc>
          <w:tcPr>
            <w:tcW w:w="1985" w:type="dxa"/>
          </w:tcPr>
          <w:p w:rsidR="00273443" w:rsidRPr="00323298" w:rsidRDefault="00323298" w:rsidP="009B2584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val="en-US"/>
              </w:rPr>
              <w:t>6</w:t>
            </w:r>
          </w:p>
        </w:tc>
        <w:tc>
          <w:tcPr>
            <w:tcW w:w="2580" w:type="dxa"/>
          </w:tcPr>
          <w:p w:rsidR="00273443" w:rsidRPr="00B62C58" w:rsidRDefault="00503384" w:rsidP="009B258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Отдел образования</w:t>
            </w:r>
          </w:p>
        </w:tc>
      </w:tr>
      <w:tr w:rsidR="00273443" w:rsidRPr="004B6F95" w:rsidTr="00C706EC">
        <w:tc>
          <w:tcPr>
            <w:tcW w:w="704" w:type="dxa"/>
          </w:tcPr>
          <w:p w:rsidR="00273443" w:rsidRPr="004B6F95" w:rsidRDefault="00273443" w:rsidP="009B258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F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8080" w:type="dxa"/>
          </w:tcPr>
          <w:p w:rsidR="00273443" w:rsidRPr="004B6F95" w:rsidRDefault="00273443" w:rsidP="009B258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B6F95">
              <w:rPr>
                <w:rFonts w:ascii="Times New Roman" w:hAnsi="Times New Roman" w:cs="Times New Roman"/>
                <w:color w:val="000000"/>
              </w:rPr>
              <w:t>из них количество юридических лиц, не являющихся государственными (муниципальными) учреждениями, индивидуальных предпринимателей, физических лиц ‒ производителей товаров, работ, услуг, единиц</w:t>
            </w:r>
            <w:proofErr w:type="gramEnd"/>
          </w:p>
        </w:tc>
        <w:tc>
          <w:tcPr>
            <w:tcW w:w="1672" w:type="dxa"/>
          </w:tcPr>
          <w:p w:rsidR="00273443" w:rsidRPr="00B34B66" w:rsidRDefault="00B34B66" w:rsidP="009B2584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val="en-US"/>
              </w:rPr>
              <w:t>0</w:t>
            </w:r>
          </w:p>
        </w:tc>
        <w:tc>
          <w:tcPr>
            <w:tcW w:w="1985" w:type="dxa"/>
          </w:tcPr>
          <w:p w:rsidR="00273443" w:rsidRPr="00B34B66" w:rsidRDefault="00B34B66" w:rsidP="009B2584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val="en-US"/>
              </w:rPr>
              <w:t>0</w:t>
            </w:r>
          </w:p>
        </w:tc>
        <w:tc>
          <w:tcPr>
            <w:tcW w:w="2580" w:type="dxa"/>
          </w:tcPr>
          <w:p w:rsidR="00273443" w:rsidRPr="00B62C58" w:rsidRDefault="00503384" w:rsidP="009B258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Отдел образования</w:t>
            </w:r>
          </w:p>
        </w:tc>
      </w:tr>
      <w:tr w:rsidR="00273443" w:rsidRPr="004B6F95" w:rsidTr="00C706EC">
        <w:tc>
          <w:tcPr>
            <w:tcW w:w="704" w:type="dxa"/>
          </w:tcPr>
          <w:p w:rsidR="00273443" w:rsidRPr="004B6F95" w:rsidRDefault="00273443" w:rsidP="009B258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F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8080" w:type="dxa"/>
          </w:tcPr>
          <w:p w:rsidR="00273443" w:rsidRPr="004B6F95" w:rsidRDefault="00273443" w:rsidP="009B258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F95">
              <w:rPr>
                <w:rFonts w:ascii="Times New Roman" w:hAnsi="Times New Roman" w:cs="Times New Roman"/>
                <w:color w:val="000000"/>
              </w:rPr>
              <w:t>Количество юридических лиц, индивидуальных предпринимателей, физических лиц ‒ производителей товаров, работ, услуг, включенных в реестр исполнителей муниципальных услуг в социальной сфере в соответствии с социальным сертификатом</w:t>
            </w:r>
          </w:p>
        </w:tc>
        <w:tc>
          <w:tcPr>
            <w:tcW w:w="1672" w:type="dxa"/>
          </w:tcPr>
          <w:p w:rsidR="00273443" w:rsidRPr="0065225C" w:rsidRDefault="0065225C" w:rsidP="009B2584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val="en-US"/>
              </w:rPr>
              <w:t>6</w:t>
            </w:r>
          </w:p>
        </w:tc>
        <w:tc>
          <w:tcPr>
            <w:tcW w:w="1985" w:type="dxa"/>
          </w:tcPr>
          <w:p w:rsidR="00273443" w:rsidRPr="0065225C" w:rsidRDefault="0065225C" w:rsidP="009B2584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val="en-US"/>
              </w:rPr>
              <w:t>6</w:t>
            </w:r>
          </w:p>
        </w:tc>
        <w:tc>
          <w:tcPr>
            <w:tcW w:w="2580" w:type="dxa"/>
          </w:tcPr>
          <w:p w:rsidR="00273443" w:rsidRPr="00B62C58" w:rsidRDefault="00503384" w:rsidP="009B258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Отдел образования</w:t>
            </w:r>
          </w:p>
        </w:tc>
      </w:tr>
      <w:tr w:rsidR="008467D6" w:rsidRPr="004B6F95" w:rsidTr="00C706EC">
        <w:tc>
          <w:tcPr>
            <w:tcW w:w="704" w:type="dxa"/>
          </w:tcPr>
          <w:p w:rsidR="008467D6" w:rsidRPr="004B6F95" w:rsidRDefault="008467D6" w:rsidP="008467D6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F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8080" w:type="dxa"/>
          </w:tcPr>
          <w:p w:rsidR="008467D6" w:rsidRPr="004B6F95" w:rsidRDefault="008467D6" w:rsidP="008467D6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F95">
              <w:rPr>
                <w:rFonts w:ascii="Times New Roman" w:hAnsi="Times New Roman" w:cs="Times New Roman"/>
                <w:color w:val="000000"/>
              </w:rPr>
              <w:t>Общее количество потребителей муниципальных услуг в социальной сфере, включенных в муниципальные социальные заказы, человек</w:t>
            </w:r>
          </w:p>
        </w:tc>
        <w:tc>
          <w:tcPr>
            <w:tcW w:w="1672" w:type="dxa"/>
          </w:tcPr>
          <w:p w:rsidR="008467D6" w:rsidRPr="0065225C" w:rsidRDefault="0065225C" w:rsidP="008467D6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val="en-US"/>
              </w:rPr>
              <w:t>6</w:t>
            </w:r>
          </w:p>
        </w:tc>
        <w:tc>
          <w:tcPr>
            <w:tcW w:w="1985" w:type="dxa"/>
          </w:tcPr>
          <w:p w:rsidR="008467D6" w:rsidRPr="0065225C" w:rsidRDefault="0065225C" w:rsidP="008467D6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lang w:val="en-US"/>
              </w:rPr>
              <w:t>6</w:t>
            </w:r>
          </w:p>
        </w:tc>
        <w:tc>
          <w:tcPr>
            <w:tcW w:w="2580" w:type="dxa"/>
          </w:tcPr>
          <w:p w:rsidR="008467D6" w:rsidRPr="00B62C58" w:rsidRDefault="00503384" w:rsidP="00503384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Отдел образования</w:t>
            </w:r>
          </w:p>
        </w:tc>
      </w:tr>
      <w:tr w:rsidR="008467D6" w:rsidRPr="004B6F95" w:rsidTr="00C706EC">
        <w:tc>
          <w:tcPr>
            <w:tcW w:w="704" w:type="dxa"/>
          </w:tcPr>
          <w:p w:rsidR="008467D6" w:rsidRPr="004B6F95" w:rsidRDefault="008467D6" w:rsidP="008467D6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F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8080" w:type="dxa"/>
          </w:tcPr>
          <w:p w:rsidR="008467D6" w:rsidRPr="0065225C" w:rsidRDefault="008467D6" w:rsidP="0065225C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F95">
              <w:rPr>
                <w:rFonts w:ascii="Times New Roman" w:hAnsi="Times New Roman" w:cs="Times New Roman"/>
                <w:color w:val="000000"/>
              </w:rPr>
              <w:t xml:space="preserve">Количество потребителей услуг, получивших муниципальную услугу в социальной сфере, включенную в </w:t>
            </w:r>
            <w:r w:rsidR="0065225C">
              <w:rPr>
                <w:rFonts w:ascii="Times New Roman" w:hAnsi="Times New Roman" w:cs="Times New Roman"/>
                <w:color w:val="000000"/>
              </w:rPr>
              <w:t>муниципальные социальные заказы</w:t>
            </w:r>
            <w:r w:rsidRPr="004B6F95">
              <w:rPr>
                <w:rFonts w:ascii="Times New Roman" w:hAnsi="Times New Roman" w:cs="Times New Roman"/>
                <w:color w:val="000000"/>
              </w:rPr>
              <w:t xml:space="preserve">, у </w:t>
            </w:r>
            <w:r w:rsidRPr="004B6F95">
              <w:rPr>
                <w:rFonts w:ascii="Times New Roman" w:hAnsi="Times New Roman" w:cs="Times New Roman"/>
                <w:color w:val="000000"/>
              </w:rPr>
              <w:lastRenderedPageBreak/>
              <w:t xml:space="preserve">исполнителей услуг, не являющихся государственными (муниципальными) учреждениями, </w:t>
            </w:r>
            <w:r w:rsidR="0065225C">
              <w:rPr>
                <w:rFonts w:ascii="Times New Roman" w:hAnsi="Times New Roman" w:cs="Times New Roman"/>
                <w:color w:val="000000"/>
              </w:rPr>
              <w:t>процентов</w:t>
            </w:r>
          </w:p>
        </w:tc>
        <w:tc>
          <w:tcPr>
            <w:tcW w:w="1672" w:type="dxa"/>
          </w:tcPr>
          <w:p w:rsidR="008467D6" w:rsidRPr="004B6F95" w:rsidRDefault="0065225C" w:rsidP="008467D6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lastRenderedPageBreak/>
              <w:t>81,2</w:t>
            </w:r>
          </w:p>
        </w:tc>
        <w:tc>
          <w:tcPr>
            <w:tcW w:w="1985" w:type="dxa"/>
          </w:tcPr>
          <w:p w:rsidR="008467D6" w:rsidRPr="004B6F95" w:rsidRDefault="0065225C" w:rsidP="008467D6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82,1</w:t>
            </w:r>
          </w:p>
        </w:tc>
        <w:tc>
          <w:tcPr>
            <w:tcW w:w="2580" w:type="dxa"/>
          </w:tcPr>
          <w:p w:rsidR="008467D6" w:rsidRPr="00B62C58" w:rsidRDefault="00503384" w:rsidP="008467D6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Отдел образования</w:t>
            </w:r>
          </w:p>
        </w:tc>
      </w:tr>
      <w:tr w:rsidR="008467D6" w:rsidRPr="004B6F95" w:rsidTr="00C706EC">
        <w:tc>
          <w:tcPr>
            <w:tcW w:w="704" w:type="dxa"/>
          </w:tcPr>
          <w:p w:rsidR="008467D6" w:rsidRPr="004B6F95" w:rsidRDefault="008467D6" w:rsidP="008467D6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F9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7. </w:t>
            </w:r>
          </w:p>
        </w:tc>
        <w:tc>
          <w:tcPr>
            <w:tcW w:w="8080" w:type="dxa"/>
          </w:tcPr>
          <w:p w:rsidR="008467D6" w:rsidRPr="004B6F95" w:rsidRDefault="008467D6" w:rsidP="008467D6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F95">
              <w:rPr>
                <w:rFonts w:ascii="Times New Roman" w:hAnsi="Times New Roman" w:cs="Times New Roman"/>
                <w:color w:val="000000"/>
              </w:rPr>
              <w:t xml:space="preserve">Процент потребителей услуг, удовлетворенных качеством </w:t>
            </w:r>
            <w:r>
              <w:rPr>
                <w:rFonts w:ascii="Times New Roman" w:hAnsi="Times New Roman" w:cs="Times New Roman"/>
                <w:color w:val="000000"/>
              </w:rPr>
              <w:t>муниципальных</w:t>
            </w:r>
            <w:r w:rsidRPr="004B6F95">
              <w:rPr>
                <w:rFonts w:ascii="Times New Roman" w:hAnsi="Times New Roman" w:cs="Times New Roman"/>
                <w:color w:val="000000"/>
              </w:rPr>
              <w:t xml:space="preserve"> услуг в социальной сфере, включенных в муниципальные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B6F95">
              <w:rPr>
                <w:rFonts w:ascii="Times New Roman" w:hAnsi="Times New Roman" w:cs="Times New Roman"/>
                <w:color w:val="000000"/>
              </w:rPr>
              <w:t>социальные заказы, оказанных исполнителями услуг, от общего числа потребителей услуг, определенный по результатам мониторинга удовлетворенности потребителей услуг</w:t>
            </w:r>
          </w:p>
        </w:tc>
        <w:tc>
          <w:tcPr>
            <w:tcW w:w="1672" w:type="dxa"/>
          </w:tcPr>
          <w:p w:rsidR="008467D6" w:rsidRPr="004B6F95" w:rsidRDefault="00570426" w:rsidP="008467D6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90</w:t>
            </w:r>
          </w:p>
        </w:tc>
        <w:tc>
          <w:tcPr>
            <w:tcW w:w="1985" w:type="dxa"/>
          </w:tcPr>
          <w:p w:rsidR="008467D6" w:rsidRPr="004B6F95" w:rsidRDefault="00570426" w:rsidP="008467D6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90</w:t>
            </w:r>
          </w:p>
        </w:tc>
        <w:tc>
          <w:tcPr>
            <w:tcW w:w="2580" w:type="dxa"/>
          </w:tcPr>
          <w:p w:rsidR="008467D6" w:rsidRPr="00B62C58" w:rsidRDefault="00503384" w:rsidP="008467D6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Отдел образования</w:t>
            </w:r>
          </w:p>
        </w:tc>
      </w:tr>
    </w:tbl>
    <w:p w:rsidR="00273443" w:rsidRPr="004B6F95" w:rsidRDefault="00273443" w:rsidP="00273443">
      <w:pPr>
        <w:jc w:val="center"/>
        <w:rPr>
          <w:rFonts w:ascii="Times New Roman" w:hAnsi="Times New Roman" w:cs="Times New Roman"/>
          <w:lang w:eastAsia="ru-RU"/>
        </w:rPr>
        <w:sectPr w:rsidR="00273443" w:rsidRPr="004B6F95" w:rsidSect="009B2584">
          <w:pgSz w:w="16838" w:h="11906" w:orient="landscape"/>
          <w:pgMar w:top="1276" w:right="851" w:bottom="850" w:left="851" w:header="708" w:footer="708" w:gutter="0"/>
          <w:cols w:space="708"/>
          <w:titlePg/>
          <w:docGrid w:linePitch="360"/>
        </w:sectPr>
      </w:pPr>
      <w:r w:rsidRPr="004B6F95">
        <w:rPr>
          <w:rFonts w:ascii="Times New Roman" w:hAnsi="Times New Roman" w:cs="Times New Roman"/>
          <w:lang w:eastAsia="ru-RU"/>
        </w:rPr>
        <w:br w:type="textWrapping" w:clear="all"/>
      </w:r>
      <w:r>
        <w:rPr>
          <w:rFonts w:ascii="Times New Roman" w:hAnsi="Times New Roman" w:cs="Times New Roman"/>
          <w:lang w:eastAsia="ru-RU"/>
        </w:rPr>
        <w:t>_________________</w:t>
      </w:r>
    </w:p>
    <w:p w:rsidR="00DD75FC" w:rsidRPr="00A9244E" w:rsidRDefault="00DD75FC" w:rsidP="00DD75F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DD75FC" w:rsidRPr="00A9244E" w:rsidRDefault="00DD75FC" w:rsidP="00DD75FC">
      <w:pPr>
        <w:spacing w:after="0" w:line="240" w:lineRule="auto"/>
        <w:ind w:left="48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Pr="00A9244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DD75FC" w:rsidRDefault="00DD75FC" w:rsidP="00DD75FC">
      <w:pPr>
        <w:spacing w:after="0" w:line="240" w:lineRule="auto"/>
        <w:ind w:left="3969"/>
        <w:jc w:val="right"/>
        <w:rPr>
          <w:rFonts w:ascii="Times New Roman" w:hAnsi="Times New Roman" w:cs="Times New Roman"/>
          <w:sz w:val="28"/>
          <w:szCs w:val="28"/>
        </w:rPr>
      </w:pPr>
      <w:r w:rsidRPr="00A9244E">
        <w:rPr>
          <w:rFonts w:ascii="Times New Roman" w:hAnsi="Times New Roman" w:cs="Times New Roman"/>
          <w:sz w:val="28"/>
          <w:szCs w:val="28"/>
        </w:rPr>
        <w:t xml:space="preserve">Шенкурского  муниципального округа </w:t>
      </w:r>
    </w:p>
    <w:p w:rsidR="00DD75FC" w:rsidRPr="00A9244E" w:rsidRDefault="00DD75FC" w:rsidP="00DD75FC">
      <w:pPr>
        <w:spacing w:after="0" w:line="240" w:lineRule="auto"/>
        <w:ind w:left="3969"/>
        <w:jc w:val="right"/>
        <w:rPr>
          <w:rFonts w:ascii="Times New Roman" w:hAnsi="Times New Roman" w:cs="Times New Roman"/>
          <w:sz w:val="28"/>
          <w:szCs w:val="28"/>
        </w:rPr>
      </w:pPr>
      <w:r w:rsidRPr="00A9244E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</w:p>
    <w:p w:rsidR="00DD75FC" w:rsidRPr="00F320EF" w:rsidRDefault="00AD4FA2" w:rsidP="00DD75FC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21 </w:t>
      </w:r>
      <w:r w:rsidR="009D5A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июл</w:t>
      </w:r>
      <w:r w:rsidR="00DD75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 w:rsidR="00DD75FC" w:rsidRPr="00F320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г. № 513</w:t>
      </w:r>
      <w:r w:rsidR="00DD75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-па</w:t>
      </w:r>
    </w:p>
    <w:p w:rsidR="00273443" w:rsidRPr="004B6F95" w:rsidRDefault="00273443" w:rsidP="00273443">
      <w:pPr>
        <w:pStyle w:val="ConsPlusNormal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B6F9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</w:p>
    <w:p w:rsidR="00273443" w:rsidRPr="00D93A0B" w:rsidRDefault="00273443" w:rsidP="00273443">
      <w:pPr>
        <w:spacing w:after="0"/>
        <w:jc w:val="center"/>
        <w:rPr>
          <w:rFonts w:ascii="Times New Roman" w:eastAsia="Calibri" w:hAnsi="Times New Roman" w:cs="Times New Roman"/>
          <w:b/>
          <w:iCs/>
          <w:caps/>
          <w:spacing w:val="20"/>
          <w:sz w:val="28"/>
          <w:szCs w:val="28"/>
        </w:rPr>
      </w:pPr>
      <w:r w:rsidRPr="00D93A0B">
        <w:rPr>
          <w:rFonts w:ascii="Times New Roman" w:eastAsia="Calibri" w:hAnsi="Times New Roman" w:cs="Times New Roman"/>
          <w:b/>
          <w:iCs/>
          <w:caps/>
          <w:spacing w:val="20"/>
          <w:sz w:val="28"/>
          <w:szCs w:val="28"/>
        </w:rPr>
        <w:t>ПЛАН</w:t>
      </w:r>
    </w:p>
    <w:p w:rsidR="00273443" w:rsidRPr="004B6F95" w:rsidRDefault="00273443" w:rsidP="00273443">
      <w:pPr>
        <w:spacing w:after="0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4B6F95">
        <w:rPr>
          <w:rFonts w:ascii="Times New Roman" w:eastAsia="Calibri" w:hAnsi="Times New Roman" w:cs="Times New Roman"/>
          <w:b/>
          <w:iCs/>
          <w:sz w:val="28"/>
          <w:szCs w:val="28"/>
        </w:rPr>
        <w:t>достижения показателей</w:t>
      </w:r>
      <w:r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Pr="004B6F95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эффективности организации оказания муниципальных услуг в социальной сфере, при </w:t>
      </w:r>
      <w:proofErr w:type="gramStart"/>
      <w:r w:rsidRPr="004B6F95">
        <w:rPr>
          <w:rFonts w:ascii="Times New Roman" w:eastAsia="Calibri" w:hAnsi="Times New Roman" w:cs="Times New Roman"/>
          <w:b/>
          <w:iCs/>
          <w:sz w:val="28"/>
          <w:szCs w:val="28"/>
        </w:rPr>
        <w:t>организации</w:t>
      </w:r>
      <w:proofErr w:type="gramEnd"/>
      <w:r w:rsidRPr="004B6F95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оказания которых планируется определять исполнителей услуг по результатам </w:t>
      </w:r>
    </w:p>
    <w:p w:rsidR="00273443" w:rsidRDefault="00273443" w:rsidP="00273443">
      <w:pPr>
        <w:spacing w:after="0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4B6F95">
        <w:rPr>
          <w:rFonts w:ascii="Times New Roman" w:eastAsia="Calibri" w:hAnsi="Times New Roman" w:cs="Times New Roman"/>
          <w:b/>
          <w:iCs/>
          <w:sz w:val="28"/>
          <w:szCs w:val="28"/>
        </w:rPr>
        <w:t>отбора исполнителей услуг</w:t>
      </w:r>
    </w:p>
    <w:p w:rsidR="00273443" w:rsidRPr="004B6F95" w:rsidRDefault="00273443" w:rsidP="00273443">
      <w:pPr>
        <w:spacing w:after="0"/>
        <w:jc w:val="center"/>
        <w:rPr>
          <w:rFonts w:ascii="Times New Roman" w:eastAsia="Calibri" w:hAnsi="Times New Roman" w:cs="Times New Roman"/>
          <w:sz w:val="20"/>
          <w:szCs w:val="24"/>
        </w:rPr>
      </w:pPr>
    </w:p>
    <w:tbl>
      <w:tblPr>
        <w:tblStyle w:val="11"/>
        <w:tblW w:w="15309" w:type="dxa"/>
        <w:tblInd w:w="-5" w:type="dxa"/>
        <w:tblLook w:val="04A0"/>
      </w:tblPr>
      <w:tblGrid>
        <w:gridCol w:w="1153"/>
        <w:gridCol w:w="3118"/>
        <w:gridCol w:w="5383"/>
        <w:gridCol w:w="2482"/>
        <w:gridCol w:w="3173"/>
      </w:tblGrid>
      <w:tr w:rsidR="00273443" w:rsidRPr="004B6F95" w:rsidTr="009B2584">
        <w:trPr>
          <w:tblHeader/>
        </w:trPr>
        <w:tc>
          <w:tcPr>
            <w:tcW w:w="1153" w:type="dxa"/>
          </w:tcPr>
          <w:p w:rsidR="00273443" w:rsidRPr="004B6F95" w:rsidRDefault="00273443" w:rsidP="009B258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F95">
              <w:rPr>
                <w:rFonts w:ascii="Times New Roman" w:eastAsia="Calibri" w:hAnsi="Times New Roman" w:cs="Times New Roman"/>
                <w:sz w:val="20"/>
                <w:szCs w:val="24"/>
              </w:rPr>
              <w:tab/>
            </w:r>
            <w:r w:rsidRPr="004B6F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B6F95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B6F95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4B6F95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8" w:type="dxa"/>
          </w:tcPr>
          <w:p w:rsidR="00273443" w:rsidRPr="004B6F95" w:rsidRDefault="00273443" w:rsidP="009B258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F95">
              <w:rPr>
                <w:rFonts w:ascii="Times New Roman" w:eastAsia="Calibri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5383" w:type="dxa"/>
          </w:tcPr>
          <w:p w:rsidR="00273443" w:rsidRPr="004B6F95" w:rsidRDefault="00273443" w:rsidP="009B258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2482" w:type="dxa"/>
          </w:tcPr>
          <w:p w:rsidR="00273443" w:rsidRDefault="00273443" w:rsidP="009B258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Сроки реализации</w:t>
            </w:r>
            <w:r w:rsidR="00936177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936177" w:rsidRPr="00936177" w:rsidRDefault="00936177" w:rsidP="009B258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6177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93617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25-2027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3173" w:type="dxa"/>
          </w:tcPr>
          <w:p w:rsidR="00273443" w:rsidRPr="004B6F95" w:rsidRDefault="00273443" w:rsidP="009B258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F95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273443" w:rsidRPr="004B6F95" w:rsidTr="009B2584">
        <w:tc>
          <w:tcPr>
            <w:tcW w:w="1153" w:type="dxa"/>
          </w:tcPr>
          <w:p w:rsidR="00273443" w:rsidRPr="004B6F95" w:rsidRDefault="00273443" w:rsidP="009B258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F9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273443" w:rsidRPr="004B6F95" w:rsidRDefault="00273443" w:rsidP="009B258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F9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3" w:type="dxa"/>
          </w:tcPr>
          <w:p w:rsidR="00273443" w:rsidRPr="004B6F95" w:rsidRDefault="00273443" w:rsidP="009B258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F9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82" w:type="dxa"/>
          </w:tcPr>
          <w:p w:rsidR="00273443" w:rsidRPr="004B6F95" w:rsidRDefault="00273443" w:rsidP="009B258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F9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73" w:type="dxa"/>
          </w:tcPr>
          <w:p w:rsidR="00273443" w:rsidRPr="004B6F95" w:rsidRDefault="00273443" w:rsidP="009B2584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F9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50279B" w:rsidRPr="004B6F95" w:rsidTr="009B2584">
        <w:trPr>
          <w:trHeight w:val="581"/>
        </w:trPr>
        <w:tc>
          <w:tcPr>
            <w:tcW w:w="1153" w:type="dxa"/>
          </w:tcPr>
          <w:p w:rsidR="0050279B" w:rsidRPr="004B6F95" w:rsidRDefault="0050279B" w:rsidP="0050279B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4B6F95">
              <w:rPr>
                <w:rFonts w:ascii="Times New Roman" w:eastAsia="Calibri" w:hAnsi="Times New Roman" w:cs="Times New Roman"/>
                <w:sz w:val="20"/>
              </w:rPr>
              <w:t>2.</w:t>
            </w:r>
          </w:p>
        </w:tc>
        <w:tc>
          <w:tcPr>
            <w:tcW w:w="3118" w:type="dxa"/>
          </w:tcPr>
          <w:p w:rsidR="0050279B" w:rsidRPr="004B6F95" w:rsidRDefault="0050279B" w:rsidP="0050279B">
            <w:pPr>
              <w:spacing w:line="256" w:lineRule="auto"/>
              <w:rPr>
                <w:rFonts w:ascii="Times New Roman" w:eastAsia="Calibri" w:hAnsi="Times New Roman" w:cs="Times New Roman"/>
                <w:sz w:val="20"/>
              </w:rPr>
            </w:pPr>
            <w:r w:rsidRPr="004B6F95">
              <w:rPr>
                <w:rFonts w:ascii="Times New Roman" w:eastAsia="Calibri" w:hAnsi="Times New Roman" w:cs="Times New Roman"/>
                <w:sz w:val="20"/>
              </w:rPr>
              <w:t xml:space="preserve">Усиление конкуренции при выборе негосударственных исполнителей услуг </w:t>
            </w:r>
          </w:p>
        </w:tc>
        <w:tc>
          <w:tcPr>
            <w:tcW w:w="5383" w:type="dxa"/>
          </w:tcPr>
          <w:p w:rsidR="0050279B" w:rsidRPr="004B6F95" w:rsidRDefault="0050279B" w:rsidP="0050279B">
            <w:pPr>
              <w:spacing w:line="256" w:lineRule="auto"/>
              <w:rPr>
                <w:rFonts w:ascii="Times New Roman" w:eastAsia="Calibri" w:hAnsi="Times New Roman" w:cs="Times New Roman"/>
                <w:sz w:val="20"/>
              </w:rPr>
            </w:pPr>
            <w:r w:rsidRPr="004B6F95">
              <w:rPr>
                <w:rFonts w:ascii="Times New Roman" w:eastAsia="Calibri" w:hAnsi="Times New Roman" w:cs="Times New Roman"/>
                <w:sz w:val="20"/>
              </w:rPr>
              <w:t xml:space="preserve">Уточнение/доработка </w:t>
            </w:r>
            <w:r>
              <w:rPr>
                <w:rFonts w:ascii="Times New Roman" w:eastAsia="Calibri" w:hAnsi="Times New Roman" w:cs="Times New Roman"/>
                <w:sz w:val="20"/>
              </w:rPr>
              <w:t xml:space="preserve">муниципальных правовых актов, </w:t>
            </w:r>
            <w:r w:rsidRPr="004B6F95">
              <w:rPr>
                <w:rFonts w:ascii="Times New Roman" w:eastAsia="Calibri" w:hAnsi="Times New Roman" w:cs="Times New Roman"/>
                <w:sz w:val="20"/>
              </w:rPr>
              <w:t>с учетом механизмов, предусмотренных Федеральным законом № 189-ФЗ</w:t>
            </w:r>
          </w:p>
        </w:tc>
        <w:tc>
          <w:tcPr>
            <w:tcW w:w="2482" w:type="dxa"/>
          </w:tcPr>
          <w:p w:rsidR="0050279B" w:rsidRPr="004B6F95" w:rsidRDefault="003A074B" w:rsidP="0050279B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1</w:t>
            </w:r>
          </w:p>
        </w:tc>
        <w:tc>
          <w:tcPr>
            <w:tcW w:w="3173" w:type="dxa"/>
          </w:tcPr>
          <w:p w:rsidR="0050279B" w:rsidRPr="004B6F95" w:rsidRDefault="00503384" w:rsidP="0050279B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Отдел образования</w:t>
            </w:r>
          </w:p>
        </w:tc>
      </w:tr>
      <w:tr w:rsidR="0050279B" w:rsidRPr="004B6F95" w:rsidTr="009B2584">
        <w:tc>
          <w:tcPr>
            <w:tcW w:w="1153" w:type="dxa"/>
          </w:tcPr>
          <w:p w:rsidR="0050279B" w:rsidRPr="004B6F95" w:rsidRDefault="0050279B" w:rsidP="0050279B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4B6F95">
              <w:rPr>
                <w:rFonts w:ascii="Times New Roman" w:eastAsia="Calibri" w:hAnsi="Times New Roman" w:cs="Times New Roman"/>
                <w:sz w:val="20"/>
              </w:rPr>
              <w:t>3.</w:t>
            </w:r>
          </w:p>
        </w:tc>
        <w:tc>
          <w:tcPr>
            <w:tcW w:w="3118" w:type="dxa"/>
          </w:tcPr>
          <w:p w:rsidR="0050279B" w:rsidRPr="004B6F95" w:rsidRDefault="0050279B" w:rsidP="0050279B">
            <w:pPr>
              <w:spacing w:line="256" w:lineRule="auto"/>
              <w:rPr>
                <w:rFonts w:ascii="Times New Roman" w:eastAsia="Calibri" w:hAnsi="Times New Roman" w:cs="Times New Roman"/>
                <w:sz w:val="20"/>
              </w:rPr>
            </w:pPr>
            <w:r w:rsidRPr="004B6F95">
              <w:rPr>
                <w:rFonts w:ascii="Times New Roman" w:eastAsia="Calibri" w:hAnsi="Times New Roman" w:cs="Times New Roman"/>
                <w:sz w:val="20"/>
              </w:rPr>
              <w:t xml:space="preserve">Увеличение охвата услугами/доступа к услугам </w:t>
            </w:r>
          </w:p>
        </w:tc>
        <w:tc>
          <w:tcPr>
            <w:tcW w:w="5383" w:type="dxa"/>
          </w:tcPr>
          <w:p w:rsidR="0050279B" w:rsidRPr="004B6F95" w:rsidRDefault="0050279B" w:rsidP="0050279B">
            <w:pPr>
              <w:spacing w:line="256" w:lineRule="auto"/>
              <w:rPr>
                <w:rFonts w:ascii="Times New Roman" w:eastAsia="Calibri" w:hAnsi="Times New Roman" w:cs="Times New Roman"/>
                <w:sz w:val="20"/>
              </w:rPr>
            </w:pPr>
            <w:r w:rsidRPr="004B6F95">
              <w:rPr>
                <w:rFonts w:ascii="Times New Roman" w:eastAsia="Calibri" w:hAnsi="Times New Roman" w:cs="Times New Roman"/>
                <w:sz w:val="20"/>
              </w:rPr>
              <w:t xml:space="preserve">Информационная кампания для потребителей </w:t>
            </w:r>
            <w:r>
              <w:rPr>
                <w:rFonts w:ascii="Times New Roman" w:eastAsia="Calibri" w:hAnsi="Times New Roman" w:cs="Times New Roman"/>
                <w:sz w:val="20"/>
              </w:rPr>
              <w:t>муниципальных</w:t>
            </w:r>
            <w:r w:rsidRPr="004B6F95">
              <w:rPr>
                <w:rFonts w:ascii="Times New Roman" w:eastAsia="Calibri" w:hAnsi="Times New Roman" w:cs="Times New Roman"/>
                <w:sz w:val="20"/>
              </w:rPr>
              <w:t xml:space="preserve"> услуг в социальной сфере (далее – потребитель услуг) и исполнителей услуг</w:t>
            </w:r>
          </w:p>
        </w:tc>
        <w:tc>
          <w:tcPr>
            <w:tcW w:w="2482" w:type="dxa"/>
          </w:tcPr>
          <w:p w:rsidR="0050279B" w:rsidRPr="004B6F95" w:rsidRDefault="003A074B" w:rsidP="0050279B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1</w:t>
            </w:r>
          </w:p>
        </w:tc>
        <w:tc>
          <w:tcPr>
            <w:tcW w:w="3173" w:type="dxa"/>
          </w:tcPr>
          <w:p w:rsidR="0050279B" w:rsidRPr="004B6F95" w:rsidRDefault="00503384" w:rsidP="0050279B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Отдел образования</w:t>
            </w:r>
          </w:p>
        </w:tc>
      </w:tr>
      <w:tr w:rsidR="0050279B" w:rsidRPr="004B6F95" w:rsidTr="009B2584">
        <w:tc>
          <w:tcPr>
            <w:tcW w:w="1153" w:type="dxa"/>
            <w:vMerge w:val="restart"/>
          </w:tcPr>
          <w:p w:rsidR="0050279B" w:rsidRPr="004B6F95" w:rsidRDefault="0050279B" w:rsidP="0050279B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4B6F95">
              <w:rPr>
                <w:rFonts w:ascii="Times New Roman" w:eastAsia="Calibri" w:hAnsi="Times New Roman" w:cs="Times New Roman"/>
                <w:sz w:val="20"/>
              </w:rPr>
              <w:t>4.</w:t>
            </w:r>
          </w:p>
        </w:tc>
        <w:tc>
          <w:tcPr>
            <w:tcW w:w="3118" w:type="dxa"/>
            <w:vMerge w:val="restart"/>
          </w:tcPr>
          <w:p w:rsidR="0050279B" w:rsidRPr="004B6F95" w:rsidRDefault="0050279B" w:rsidP="0050279B">
            <w:pPr>
              <w:spacing w:line="256" w:lineRule="auto"/>
              <w:rPr>
                <w:rFonts w:ascii="Times New Roman" w:eastAsia="Calibri" w:hAnsi="Times New Roman" w:cs="Times New Roman"/>
                <w:sz w:val="20"/>
              </w:rPr>
            </w:pPr>
            <w:r w:rsidRPr="004B6F95">
              <w:rPr>
                <w:rFonts w:ascii="Times New Roman" w:eastAsia="Calibri" w:hAnsi="Times New Roman" w:cs="Times New Roman"/>
                <w:sz w:val="20"/>
              </w:rPr>
              <w:t xml:space="preserve">Повышение качества оказанных услуг </w:t>
            </w:r>
          </w:p>
        </w:tc>
        <w:tc>
          <w:tcPr>
            <w:tcW w:w="5383" w:type="dxa"/>
          </w:tcPr>
          <w:p w:rsidR="0050279B" w:rsidRPr="004B6F95" w:rsidRDefault="0050279B" w:rsidP="0050279B">
            <w:pPr>
              <w:spacing w:line="256" w:lineRule="auto"/>
              <w:rPr>
                <w:rFonts w:ascii="Times New Roman" w:eastAsia="Calibri" w:hAnsi="Times New Roman" w:cs="Times New Roman"/>
                <w:sz w:val="20"/>
              </w:rPr>
            </w:pPr>
            <w:r w:rsidRPr="004B6F95">
              <w:rPr>
                <w:rFonts w:ascii="Times New Roman" w:eastAsia="Calibri" w:hAnsi="Times New Roman" w:cs="Times New Roman"/>
                <w:sz w:val="20"/>
              </w:rPr>
              <w:t xml:space="preserve">Определение стандартов (порядков) оказания </w:t>
            </w:r>
            <w:r>
              <w:rPr>
                <w:rFonts w:ascii="Times New Roman" w:eastAsia="Calibri" w:hAnsi="Times New Roman" w:cs="Times New Roman"/>
                <w:sz w:val="20"/>
              </w:rPr>
              <w:t>муниципальных</w:t>
            </w:r>
            <w:r w:rsidRPr="004B6F95">
              <w:rPr>
                <w:rFonts w:ascii="Times New Roman" w:eastAsia="Calibri" w:hAnsi="Times New Roman" w:cs="Times New Roman"/>
                <w:sz w:val="20"/>
              </w:rPr>
              <w:t xml:space="preserve"> услуг в социальной сфере</w:t>
            </w:r>
            <w:r>
              <w:rPr>
                <w:rFonts w:ascii="Times New Roman" w:eastAsia="Calibri" w:hAnsi="Times New Roman" w:cs="Times New Roman"/>
                <w:sz w:val="20"/>
              </w:rPr>
              <w:t xml:space="preserve"> </w:t>
            </w:r>
            <w:r w:rsidRPr="004B6F95">
              <w:rPr>
                <w:rFonts w:ascii="Times New Roman" w:eastAsia="Calibri" w:hAnsi="Times New Roman" w:cs="Times New Roman"/>
                <w:sz w:val="20"/>
              </w:rPr>
              <w:t>и минимальных требований к качеству их оказания</w:t>
            </w:r>
          </w:p>
        </w:tc>
        <w:tc>
          <w:tcPr>
            <w:tcW w:w="2482" w:type="dxa"/>
          </w:tcPr>
          <w:p w:rsidR="0050279B" w:rsidRPr="004B6F95" w:rsidRDefault="003A074B" w:rsidP="0050279B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1</w:t>
            </w:r>
          </w:p>
        </w:tc>
        <w:tc>
          <w:tcPr>
            <w:tcW w:w="3173" w:type="dxa"/>
          </w:tcPr>
          <w:p w:rsidR="0050279B" w:rsidRPr="004B6F95" w:rsidRDefault="00503384" w:rsidP="0050279B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Отдел образования</w:t>
            </w:r>
          </w:p>
        </w:tc>
      </w:tr>
      <w:tr w:rsidR="0050279B" w:rsidRPr="004B6F95" w:rsidTr="009B2584">
        <w:tc>
          <w:tcPr>
            <w:tcW w:w="1153" w:type="dxa"/>
            <w:vMerge/>
          </w:tcPr>
          <w:p w:rsidR="0050279B" w:rsidRPr="004B6F95" w:rsidRDefault="0050279B" w:rsidP="0050279B">
            <w:pPr>
              <w:spacing w:line="256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3118" w:type="dxa"/>
            <w:vMerge/>
          </w:tcPr>
          <w:p w:rsidR="0050279B" w:rsidRPr="004B6F95" w:rsidRDefault="0050279B" w:rsidP="0050279B">
            <w:pPr>
              <w:spacing w:line="256" w:lineRule="auto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5383" w:type="dxa"/>
          </w:tcPr>
          <w:p w:rsidR="0050279B" w:rsidRPr="004B6F95" w:rsidRDefault="0050279B" w:rsidP="0050279B">
            <w:pPr>
              <w:spacing w:line="256" w:lineRule="auto"/>
              <w:rPr>
                <w:rFonts w:ascii="Times New Roman" w:eastAsia="Calibri" w:hAnsi="Times New Roman" w:cs="Times New Roman"/>
                <w:sz w:val="20"/>
              </w:rPr>
            </w:pPr>
            <w:r w:rsidRPr="004B6F95">
              <w:rPr>
                <w:rFonts w:ascii="Times New Roman" w:eastAsia="Calibri" w:hAnsi="Times New Roman" w:cs="Times New Roman"/>
                <w:sz w:val="20"/>
              </w:rPr>
              <w:t>Создание системы мониторинга и оценки</w:t>
            </w:r>
            <w:r w:rsidRPr="004B6F95">
              <w:rPr>
                <w:rFonts w:ascii="Times New Roman" w:eastAsia="Calibri" w:hAnsi="Times New Roman" w:cs="Times New Roman"/>
                <w:sz w:val="20"/>
              </w:rPr>
              <w:br/>
              <w:t xml:space="preserve"> (в т. ч. информационной системы при наличии возможности) качества оказания </w:t>
            </w:r>
            <w:r>
              <w:rPr>
                <w:rFonts w:ascii="Times New Roman" w:eastAsia="Calibri" w:hAnsi="Times New Roman" w:cs="Times New Roman"/>
                <w:sz w:val="20"/>
              </w:rPr>
              <w:t>муниципальных</w:t>
            </w:r>
            <w:r w:rsidRPr="004B6F95">
              <w:rPr>
                <w:rFonts w:ascii="Times New Roman" w:eastAsia="Calibri" w:hAnsi="Times New Roman" w:cs="Times New Roman"/>
                <w:sz w:val="20"/>
              </w:rPr>
              <w:t xml:space="preserve"> услуг в социальной сфере</w:t>
            </w:r>
          </w:p>
        </w:tc>
        <w:tc>
          <w:tcPr>
            <w:tcW w:w="2482" w:type="dxa"/>
          </w:tcPr>
          <w:p w:rsidR="0050279B" w:rsidRPr="004B6F95" w:rsidRDefault="003A074B" w:rsidP="0050279B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1</w:t>
            </w:r>
          </w:p>
        </w:tc>
        <w:tc>
          <w:tcPr>
            <w:tcW w:w="3173" w:type="dxa"/>
          </w:tcPr>
          <w:p w:rsidR="0050279B" w:rsidRPr="004B6F95" w:rsidRDefault="00503384" w:rsidP="0050279B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Отдел образования</w:t>
            </w:r>
          </w:p>
        </w:tc>
      </w:tr>
      <w:tr w:rsidR="0050279B" w:rsidRPr="004B6F95" w:rsidTr="009B2584">
        <w:tc>
          <w:tcPr>
            <w:tcW w:w="1153" w:type="dxa"/>
          </w:tcPr>
          <w:p w:rsidR="0050279B" w:rsidRPr="004B6F95" w:rsidRDefault="0050279B" w:rsidP="0050279B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4B6F95">
              <w:rPr>
                <w:rFonts w:ascii="Times New Roman" w:eastAsia="Calibri" w:hAnsi="Times New Roman" w:cs="Times New Roman"/>
                <w:sz w:val="20"/>
              </w:rPr>
              <w:t>5.</w:t>
            </w:r>
          </w:p>
        </w:tc>
        <w:tc>
          <w:tcPr>
            <w:tcW w:w="3118" w:type="dxa"/>
          </w:tcPr>
          <w:p w:rsidR="0050279B" w:rsidRPr="004B6F95" w:rsidRDefault="0050279B" w:rsidP="0050279B">
            <w:pPr>
              <w:spacing w:line="256" w:lineRule="auto"/>
              <w:rPr>
                <w:rFonts w:ascii="Times New Roman" w:eastAsia="Calibri" w:hAnsi="Times New Roman" w:cs="Times New Roman"/>
                <w:sz w:val="20"/>
              </w:rPr>
            </w:pPr>
            <w:r w:rsidRPr="004B6F95">
              <w:rPr>
                <w:rFonts w:ascii="Times New Roman" w:eastAsia="Calibri" w:hAnsi="Times New Roman" w:cs="Times New Roman"/>
                <w:sz w:val="20"/>
              </w:rPr>
              <w:t>Рост удовлетворенности граждан оказанием государственных услуг в социальной сфере</w:t>
            </w:r>
          </w:p>
        </w:tc>
        <w:tc>
          <w:tcPr>
            <w:tcW w:w="5383" w:type="dxa"/>
          </w:tcPr>
          <w:p w:rsidR="0050279B" w:rsidRPr="004B6F95" w:rsidRDefault="0050279B" w:rsidP="0050279B">
            <w:pPr>
              <w:spacing w:line="256" w:lineRule="auto"/>
              <w:rPr>
                <w:rFonts w:ascii="Times New Roman" w:eastAsia="Calibri" w:hAnsi="Times New Roman" w:cs="Times New Roman"/>
                <w:sz w:val="20"/>
              </w:rPr>
            </w:pPr>
            <w:r w:rsidRPr="004B6F95">
              <w:rPr>
                <w:rFonts w:ascii="Times New Roman" w:eastAsia="Calibri" w:hAnsi="Times New Roman" w:cs="Times New Roman"/>
                <w:sz w:val="20"/>
              </w:rPr>
              <w:t xml:space="preserve">Создание механизмов обратной связи исполнителей </w:t>
            </w:r>
            <w:r>
              <w:rPr>
                <w:rFonts w:ascii="Times New Roman" w:eastAsia="Calibri" w:hAnsi="Times New Roman" w:cs="Times New Roman"/>
                <w:sz w:val="20"/>
              </w:rPr>
              <w:t>муниципальных</w:t>
            </w:r>
            <w:r w:rsidRPr="004B6F95">
              <w:rPr>
                <w:rFonts w:ascii="Times New Roman" w:eastAsia="Calibri" w:hAnsi="Times New Roman" w:cs="Times New Roman"/>
                <w:sz w:val="20"/>
              </w:rPr>
              <w:t xml:space="preserve"> услуг в социальной сфере с потребителями </w:t>
            </w:r>
            <w:r>
              <w:rPr>
                <w:rFonts w:ascii="Times New Roman" w:eastAsia="Calibri" w:hAnsi="Times New Roman" w:cs="Times New Roman"/>
                <w:sz w:val="20"/>
              </w:rPr>
              <w:t>муниципальных</w:t>
            </w:r>
            <w:r w:rsidRPr="004B6F95">
              <w:rPr>
                <w:rFonts w:ascii="Times New Roman" w:eastAsia="Calibri" w:hAnsi="Times New Roman" w:cs="Times New Roman"/>
                <w:sz w:val="20"/>
              </w:rPr>
              <w:t xml:space="preserve"> услуг в социальной сфере, которым указанные исполнители услуг оказали </w:t>
            </w:r>
            <w:r>
              <w:rPr>
                <w:rFonts w:ascii="Times New Roman" w:eastAsia="Calibri" w:hAnsi="Times New Roman" w:cs="Times New Roman"/>
                <w:sz w:val="20"/>
              </w:rPr>
              <w:t>муниципальные</w:t>
            </w:r>
            <w:r w:rsidRPr="004B6F95">
              <w:rPr>
                <w:rFonts w:ascii="Times New Roman" w:eastAsia="Calibri" w:hAnsi="Times New Roman" w:cs="Times New Roman"/>
                <w:sz w:val="20"/>
              </w:rPr>
              <w:t xml:space="preserve"> услуг</w:t>
            </w:r>
            <w:r>
              <w:rPr>
                <w:rFonts w:ascii="Times New Roman" w:eastAsia="Calibri" w:hAnsi="Times New Roman" w:cs="Times New Roman"/>
                <w:sz w:val="20"/>
              </w:rPr>
              <w:t>и</w:t>
            </w:r>
            <w:r w:rsidRPr="004B6F95">
              <w:rPr>
                <w:rFonts w:ascii="Times New Roman" w:eastAsia="Calibri" w:hAnsi="Times New Roman" w:cs="Times New Roman"/>
                <w:sz w:val="20"/>
              </w:rPr>
              <w:t xml:space="preserve"> в социальной сфере</w:t>
            </w:r>
          </w:p>
        </w:tc>
        <w:tc>
          <w:tcPr>
            <w:tcW w:w="2482" w:type="dxa"/>
          </w:tcPr>
          <w:p w:rsidR="0050279B" w:rsidRPr="004B6F95" w:rsidRDefault="00235DC6" w:rsidP="0050279B">
            <w:pPr>
              <w:spacing w:line="257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</w:rPr>
              <w:t>1</w:t>
            </w:r>
          </w:p>
        </w:tc>
        <w:tc>
          <w:tcPr>
            <w:tcW w:w="3173" w:type="dxa"/>
          </w:tcPr>
          <w:p w:rsidR="0050279B" w:rsidRPr="004B6F95" w:rsidRDefault="00503384" w:rsidP="0050279B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Отдел образования</w:t>
            </w:r>
          </w:p>
        </w:tc>
      </w:tr>
    </w:tbl>
    <w:p w:rsidR="00273443" w:rsidRDefault="00273443" w:rsidP="001F6694">
      <w:pPr>
        <w:rPr>
          <w:rFonts w:ascii="Times New Roman" w:hAnsi="Times New Roman" w:cs="Times New Roman"/>
          <w:lang w:eastAsia="ru-RU"/>
        </w:rPr>
      </w:pPr>
    </w:p>
    <w:p w:rsidR="00CD7D1F" w:rsidRPr="00480115" w:rsidRDefault="00CD7D1F" w:rsidP="00CD7D1F">
      <w:pPr>
        <w:jc w:val="center"/>
        <w:rPr>
          <w:rFonts w:ascii="Times New Roman" w:hAnsi="Times New Roman" w:cs="Times New Roman"/>
        </w:rPr>
      </w:pPr>
    </w:p>
    <w:sectPr w:rsidR="00CD7D1F" w:rsidRPr="00480115" w:rsidSect="00955F1F">
      <w:pgSz w:w="16838" w:h="11906" w:orient="landscape"/>
      <w:pgMar w:top="1276" w:right="851" w:bottom="850" w:left="851" w:header="708" w:footer="708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CC9EB6B" w15:done="0"/>
  <w15:commentEx w15:paraId="700DB86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323183" w16cex:dateUtc="2025-01-15T09:07:00Z"/>
  <w16cex:commentExtensible w16cex:durableId="2B32718B" w16cex:dateUtc="2025-01-15T13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C9EB6B" w16cid:durableId="2B323183"/>
  <w16cid:commentId w16cid:paraId="700DB86D" w16cid:durableId="2B32718B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3DB" w:rsidRDefault="00DA73DB" w:rsidP="00D07079">
      <w:pPr>
        <w:spacing w:after="0" w:line="240" w:lineRule="auto"/>
      </w:pPr>
      <w:r>
        <w:separator/>
      </w:r>
    </w:p>
  </w:endnote>
  <w:endnote w:type="continuationSeparator" w:id="0">
    <w:p w:rsidR="00DA73DB" w:rsidRDefault="00DA73DB" w:rsidP="00D07079">
      <w:pPr>
        <w:spacing w:after="0" w:line="240" w:lineRule="auto"/>
      </w:pPr>
      <w:r>
        <w:continuationSeparator/>
      </w:r>
    </w:p>
  </w:endnote>
  <w:endnote w:type="continuationNotice" w:id="1">
    <w:p w:rsidR="00DA73DB" w:rsidRDefault="00DA73DB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3DB" w:rsidRPr="00104A38" w:rsidRDefault="00DA73DB" w:rsidP="00086209">
    <w:pPr>
      <w:pStyle w:val="ae"/>
      <w:jc w:val="both"/>
      <w:rPr>
        <w:rFonts w:ascii="Times New Roman" w:hAnsi="Times New Roman" w:cs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3DB" w:rsidRPr="00104A38" w:rsidRDefault="00DA73DB" w:rsidP="00086209">
    <w:pPr>
      <w:pStyle w:val="ae"/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3DB" w:rsidRDefault="00DA73DB" w:rsidP="00D07079">
      <w:pPr>
        <w:spacing w:after="0" w:line="240" w:lineRule="auto"/>
      </w:pPr>
      <w:r>
        <w:separator/>
      </w:r>
    </w:p>
  </w:footnote>
  <w:footnote w:type="continuationSeparator" w:id="0">
    <w:p w:rsidR="00DA73DB" w:rsidRDefault="00DA73DB" w:rsidP="00D07079">
      <w:pPr>
        <w:spacing w:after="0" w:line="240" w:lineRule="auto"/>
      </w:pPr>
      <w:r>
        <w:continuationSeparator/>
      </w:r>
    </w:p>
  </w:footnote>
  <w:footnote w:type="continuationNotice" w:id="1">
    <w:p w:rsidR="00DA73DB" w:rsidRDefault="00DA73DB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-1386102692"/>
      <w:docPartObj>
        <w:docPartGallery w:val="Page Numbers (Top of Page)"/>
        <w:docPartUnique/>
      </w:docPartObj>
    </w:sdtPr>
    <w:sdtContent>
      <w:p w:rsidR="00DA73DB" w:rsidRPr="00A4750D" w:rsidRDefault="00DA73DB" w:rsidP="00894023">
        <w:pPr>
          <w:pStyle w:val="ac"/>
          <w:rPr>
            <w:rFonts w:ascii="Times New Roman" w:hAnsi="Times New Roman" w:cs="Times New Roman"/>
          </w:rPr>
        </w:pPr>
      </w:p>
    </w:sdtContent>
  </w:sdt>
  <w:p w:rsidR="00DA73DB" w:rsidRPr="00A4750D" w:rsidRDefault="00DA73DB">
    <w:pPr>
      <w:pStyle w:val="ac"/>
      <w:rPr>
        <w:rFonts w:ascii="Times New Roman" w:hAnsi="Times New Roman" w:cs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3DB" w:rsidRPr="00104A38" w:rsidRDefault="00DA73DB" w:rsidP="00086209">
    <w:pPr>
      <w:pStyle w:val="ac"/>
      <w:jc w:val="both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32C5388"/>
    <w:multiLevelType w:val="hybridMultilevel"/>
    <w:tmpl w:val="4E022A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B115ABB"/>
    <w:multiLevelType w:val="hybridMultilevel"/>
    <w:tmpl w:val="35F44138"/>
    <w:lvl w:ilvl="0" w:tplc="40D48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1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3525B4"/>
    <w:multiLevelType w:val="hybridMultilevel"/>
    <w:tmpl w:val="B4547A8E"/>
    <w:lvl w:ilvl="0" w:tplc="29C85A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>
    <w:nsid w:val="7B110565"/>
    <w:multiLevelType w:val="hybridMultilevel"/>
    <w:tmpl w:val="31107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6"/>
    <w:lvlOverride w:ilvl="0">
      <w:startOverride w:val="1"/>
    </w:lvlOverride>
  </w:num>
  <w:num w:numId="2">
    <w:abstractNumId w:val="14"/>
    <w:lvlOverride w:ilvl="0">
      <w:startOverride w:val="1"/>
    </w:lvlOverride>
  </w:num>
  <w:num w:numId="3">
    <w:abstractNumId w:val="35"/>
    <w:lvlOverride w:ilvl="0">
      <w:startOverride w:val="1"/>
    </w:lvlOverride>
  </w:num>
  <w:num w:numId="4">
    <w:abstractNumId w:val="4"/>
  </w:num>
  <w:num w:numId="5">
    <w:abstractNumId w:val="40"/>
  </w:num>
  <w:num w:numId="6">
    <w:abstractNumId w:val="30"/>
  </w:num>
  <w:num w:numId="7">
    <w:abstractNumId w:val="39"/>
  </w:num>
  <w:num w:numId="8">
    <w:abstractNumId w:val="20"/>
  </w:num>
  <w:num w:numId="9">
    <w:abstractNumId w:val="27"/>
  </w:num>
  <w:num w:numId="10">
    <w:abstractNumId w:val="25"/>
  </w:num>
  <w:num w:numId="11">
    <w:abstractNumId w:val="5"/>
  </w:num>
  <w:num w:numId="12">
    <w:abstractNumId w:val="0"/>
  </w:num>
  <w:num w:numId="13">
    <w:abstractNumId w:val="24"/>
  </w:num>
  <w:num w:numId="14">
    <w:abstractNumId w:val="23"/>
  </w:num>
  <w:num w:numId="15">
    <w:abstractNumId w:val="31"/>
  </w:num>
  <w:num w:numId="16">
    <w:abstractNumId w:val="32"/>
  </w:num>
  <w:num w:numId="17">
    <w:abstractNumId w:val="3"/>
  </w:num>
  <w:num w:numId="18">
    <w:abstractNumId w:val="18"/>
  </w:num>
  <w:num w:numId="19">
    <w:abstractNumId w:val="8"/>
  </w:num>
  <w:num w:numId="20">
    <w:abstractNumId w:val="7"/>
  </w:num>
  <w:num w:numId="21">
    <w:abstractNumId w:val="11"/>
  </w:num>
  <w:num w:numId="22">
    <w:abstractNumId w:val="6"/>
  </w:num>
  <w:num w:numId="23">
    <w:abstractNumId w:val="12"/>
  </w:num>
  <w:num w:numId="24">
    <w:abstractNumId w:val="21"/>
  </w:num>
  <w:num w:numId="25">
    <w:abstractNumId w:val="1"/>
  </w:num>
  <w:num w:numId="26">
    <w:abstractNumId w:val="37"/>
  </w:num>
  <w:num w:numId="27">
    <w:abstractNumId w:val="13"/>
  </w:num>
  <w:num w:numId="28">
    <w:abstractNumId w:val="9"/>
  </w:num>
  <w:num w:numId="29">
    <w:abstractNumId w:val="36"/>
  </w:num>
  <w:num w:numId="30">
    <w:abstractNumId w:val="2"/>
  </w:num>
  <w:num w:numId="31">
    <w:abstractNumId w:val="33"/>
  </w:num>
  <w:num w:numId="32">
    <w:abstractNumId w:val="28"/>
  </w:num>
  <w:num w:numId="33">
    <w:abstractNumId w:val="22"/>
  </w:num>
  <w:num w:numId="34">
    <w:abstractNumId w:val="17"/>
  </w:num>
  <w:num w:numId="35">
    <w:abstractNumId w:val="15"/>
  </w:num>
  <w:num w:numId="36">
    <w:abstractNumId w:val="19"/>
  </w:num>
  <w:num w:numId="37">
    <w:abstractNumId w:val="10"/>
  </w:num>
  <w:num w:numId="38">
    <w:abstractNumId w:val="38"/>
  </w:num>
  <w:num w:numId="39">
    <w:abstractNumId w:val="29"/>
  </w:num>
  <w:num w:numId="40">
    <w:abstractNumId w:val="34"/>
  </w:num>
  <w:num w:numId="4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Филипп Лыжов">
    <w15:presenceInfo w15:providerId="Windows Live" w15:userId="e32abc15e692879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72705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C23434"/>
    <w:rsid w:val="00003607"/>
    <w:rsid w:val="00007816"/>
    <w:rsid w:val="000102FA"/>
    <w:rsid w:val="0001575C"/>
    <w:rsid w:val="00017AE8"/>
    <w:rsid w:val="00023245"/>
    <w:rsid w:val="00024E97"/>
    <w:rsid w:val="000253F1"/>
    <w:rsid w:val="00026DFE"/>
    <w:rsid w:val="00030D20"/>
    <w:rsid w:val="0003132E"/>
    <w:rsid w:val="00031670"/>
    <w:rsid w:val="00033D6F"/>
    <w:rsid w:val="00036EF3"/>
    <w:rsid w:val="0004247A"/>
    <w:rsid w:val="00042F11"/>
    <w:rsid w:val="00044040"/>
    <w:rsid w:val="0004537D"/>
    <w:rsid w:val="00045BD1"/>
    <w:rsid w:val="00051CE6"/>
    <w:rsid w:val="00055185"/>
    <w:rsid w:val="0005782E"/>
    <w:rsid w:val="000608A2"/>
    <w:rsid w:val="00062686"/>
    <w:rsid w:val="00063093"/>
    <w:rsid w:val="000636DE"/>
    <w:rsid w:val="00064E9C"/>
    <w:rsid w:val="000657E8"/>
    <w:rsid w:val="000661AD"/>
    <w:rsid w:val="0007035E"/>
    <w:rsid w:val="00070A35"/>
    <w:rsid w:val="00073341"/>
    <w:rsid w:val="000767BA"/>
    <w:rsid w:val="00076D6D"/>
    <w:rsid w:val="0007787D"/>
    <w:rsid w:val="00080C89"/>
    <w:rsid w:val="000814E3"/>
    <w:rsid w:val="0008552E"/>
    <w:rsid w:val="00086209"/>
    <w:rsid w:val="0008677C"/>
    <w:rsid w:val="000A37A0"/>
    <w:rsid w:val="000B083A"/>
    <w:rsid w:val="000B4342"/>
    <w:rsid w:val="000B4FD7"/>
    <w:rsid w:val="000C2C7F"/>
    <w:rsid w:val="000C3171"/>
    <w:rsid w:val="000C5EF5"/>
    <w:rsid w:val="000D323F"/>
    <w:rsid w:val="000D3779"/>
    <w:rsid w:val="000D3DA5"/>
    <w:rsid w:val="000D4E71"/>
    <w:rsid w:val="000D6256"/>
    <w:rsid w:val="000D7741"/>
    <w:rsid w:val="000E2291"/>
    <w:rsid w:val="000E3C17"/>
    <w:rsid w:val="000E4316"/>
    <w:rsid w:val="000E7F97"/>
    <w:rsid w:val="000F161E"/>
    <w:rsid w:val="000F1AC8"/>
    <w:rsid w:val="000F29A6"/>
    <w:rsid w:val="000F31C6"/>
    <w:rsid w:val="000F3924"/>
    <w:rsid w:val="000F404A"/>
    <w:rsid w:val="000F4565"/>
    <w:rsid w:val="001018C1"/>
    <w:rsid w:val="0010311D"/>
    <w:rsid w:val="00104A38"/>
    <w:rsid w:val="00106459"/>
    <w:rsid w:val="00106981"/>
    <w:rsid w:val="00110B34"/>
    <w:rsid w:val="00116122"/>
    <w:rsid w:val="00117F5E"/>
    <w:rsid w:val="001218D0"/>
    <w:rsid w:val="00123EE2"/>
    <w:rsid w:val="00123FCB"/>
    <w:rsid w:val="001240A6"/>
    <w:rsid w:val="00127421"/>
    <w:rsid w:val="001276A7"/>
    <w:rsid w:val="0013295E"/>
    <w:rsid w:val="00133430"/>
    <w:rsid w:val="0013510F"/>
    <w:rsid w:val="00135FA8"/>
    <w:rsid w:val="00136CA8"/>
    <w:rsid w:val="00141BB0"/>
    <w:rsid w:val="001420F6"/>
    <w:rsid w:val="00144B38"/>
    <w:rsid w:val="00150017"/>
    <w:rsid w:val="00150FDD"/>
    <w:rsid w:val="001516DC"/>
    <w:rsid w:val="001520B4"/>
    <w:rsid w:val="0015273B"/>
    <w:rsid w:val="00153709"/>
    <w:rsid w:val="00153A18"/>
    <w:rsid w:val="001548A7"/>
    <w:rsid w:val="00154CD0"/>
    <w:rsid w:val="00155433"/>
    <w:rsid w:val="00162116"/>
    <w:rsid w:val="001628A6"/>
    <w:rsid w:val="00163F3C"/>
    <w:rsid w:val="001705DD"/>
    <w:rsid w:val="001729F8"/>
    <w:rsid w:val="00173374"/>
    <w:rsid w:val="00175A24"/>
    <w:rsid w:val="00175B9A"/>
    <w:rsid w:val="001816D8"/>
    <w:rsid w:val="00184588"/>
    <w:rsid w:val="00184C0E"/>
    <w:rsid w:val="00185057"/>
    <w:rsid w:val="00185850"/>
    <w:rsid w:val="00192162"/>
    <w:rsid w:val="0019240E"/>
    <w:rsid w:val="00196F3F"/>
    <w:rsid w:val="00197B10"/>
    <w:rsid w:val="001A538D"/>
    <w:rsid w:val="001B0922"/>
    <w:rsid w:val="001B1097"/>
    <w:rsid w:val="001B59E6"/>
    <w:rsid w:val="001B7077"/>
    <w:rsid w:val="001B78BD"/>
    <w:rsid w:val="001C266E"/>
    <w:rsid w:val="001C549F"/>
    <w:rsid w:val="001C5F6A"/>
    <w:rsid w:val="001D0D19"/>
    <w:rsid w:val="001D2D9C"/>
    <w:rsid w:val="001D4A32"/>
    <w:rsid w:val="001D67C8"/>
    <w:rsid w:val="001E01B4"/>
    <w:rsid w:val="001E14E7"/>
    <w:rsid w:val="001E17C2"/>
    <w:rsid w:val="001E2807"/>
    <w:rsid w:val="001E6191"/>
    <w:rsid w:val="001E7A89"/>
    <w:rsid w:val="001F054F"/>
    <w:rsid w:val="001F25AF"/>
    <w:rsid w:val="001F2E21"/>
    <w:rsid w:val="001F305E"/>
    <w:rsid w:val="001F3F5A"/>
    <w:rsid w:val="001F6694"/>
    <w:rsid w:val="001F74EE"/>
    <w:rsid w:val="001F7812"/>
    <w:rsid w:val="00205AD1"/>
    <w:rsid w:val="00206EE0"/>
    <w:rsid w:val="002114B7"/>
    <w:rsid w:val="002145D7"/>
    <w:rsid w:val="00215B28"/>
    <w:rsid w:val="00215DAF"/>
    <w:rsid w:val="00222C35"/>
    <w:rsid w:val="00222DD0"/>
    <w:rsid w:val="002237C3"/>
    <w:rsid w:val="002240AC"/>
    <w:rsid w:val="0022780C"/>
    <w:rsid w:val="00235DC6"/>
    <w:rsid w:val="002362F2"/>
    <w:rsid w:val="00237713"/>
    <w:rsid w:val="002413D6"/>
    <w:rsid w:val="00241A35"/>
    <w:rsid w:val="00256B88"/>
    <w:rsid w:val="00261849"/>
    <w:rsid w:val="00263C37"/>
    <w:rsid w:val="00263EA0"/>
    <w:rsid w:val="00264703"/>
    <w:rsid w:val="00265B6F"/>
    <w:rsid w:val="00265FC2"/>
    <w:rsid w:val="002711D7"/>
    <w:rsid w:val="00273322"/>
    <w:rsid w:val="00273443"/>
    <w:rsid w:val="002748C1"/>
    <w:rsid w:val="0028165E"/>
    <w:rsid w:val="00284B6A"/>
    <w:rsid w:val="00285108"/>
    <w:rsid w:val="002921AD"/>
    <w:rsid w:val="00295FEC"/>
    <w:rsid w:val="00296FED"/>
    <w:rsid w:val="00297795"/>
    <w:rsid w:val="002A0659"/>
    <w:rsid w:val="002A0D19"/>
    <w:rsid w:val="002A4880"/>
    <w:rsid w:val="002A4DAF"/>
    <w:rsid w:val="002A796C"/>
    <w:rsid w:val="002B0D4E"/>
    <w:rsid w:val="002B154D"/>
    <w:rsid w:val="002B644E"/>
    <w:rsid w:val="002B6546"/>
    <w:rsid w:val="002B6F85"/>
    <w:rsid w:val="002B7EE9"/>
    <w:rsid w:val="002C0EC5"/>
    <w:rsid w:val="002C4C35"/>
    <w:rsid w:val="002D210B"/>
    <w:rsid w:val="002D3E95"/>
    <w:rsid w:val="002D4D14"/>
    <w:rsid w:val="002D5A89"/>
    <w:rsid w:val="002D5DA9"/>
    <w:rsid w:val="002D6101"/>
    <w:rsid w:val="002D788A"/>
    <w:rsid w:val="002D7F12"/>
    <w:rsid w:val="002D7F1D"/>
    <w:rsid w:val="002E130D"/>
    <w:rsid w:val="002E267D"/>
    <w:rsid w:val="002E3843"/>
    <w:rsid w:val="002E40C4"/>
    <w:rsid w:val="002E791C"/>
    <w:rsid w:val="002F221A"/>
    <w:rsid w:val="002F512A"/>
    <w:rsid w:val="00301363"/>
    <w:rsid w:val="00311CB1"/>
    <w:rsid w:val="00311CCF"/>
    <w:rsid w:val="00313DE5"/>
    <w:rsid w:val="00314390"/>
    <w:rsid w:val="003145EE"/>
    <w:rsid w:val="003200D9"/>
    <w:rsid w:val="003206AF"/>
    <w:rsid w:val="00321524"/>
    <w:rsid w:val="00322792"/>
    <w:rsid w:val="00322E4A"/>
    <w:rsid w:val="00323298"/>
    <w:rsid w:val="00326297"/>
    <w:rsid w:val="00332000"/>
    <w:rsid w:val="003340D9"/>
    <w:rsid w:val="00334A8A"/>
    <w:rsid w:val="00336DC4"/>
    <w:rsid w:val="00342484"/>
    <w:rsid w:val="00343DC9"/>
    <w:rsid w:val="00344ED3"/>
    <w:rsid w:val="0034655D"/>
    <w:rsid w:val="00346D99"/>
    <w:rsid w:val="00351B73"/>
    <w:rsid w:val="00351FC8"/>
    <w:rsid w:val="003522FC"/>
    <w:rsid w:val="0035316F"/>
    <w:rsid w:val="003548DD"/>
    <w:rsid w:val="00355010"/>
    <w:rsid w:val="00355313"/>
    <w:rsid w:val="00355FA9"/>
    <w:rsid w:val="00364B06"/>
    <w:rsid w:val="00365DA3"/>
    <w:rsid w:val="003664AA"/>
    <w:rsid w:val="00370EE4"/>
    <w:rsid w:val="003743A0"/>
    <w:rsid w:val="003754EE"/>
    <w:rsid w:val="003776DD"/>
    <w:rsid w:val="00377708"/>
    <w:rsid w:val="00380DC6"/>
    <w:rsid w:val="00381786"/>
    <w:rsid w:val="003869EA"/>
    <w:rsid w:val="00393486"/>
    <w:rsid w:val="003946F3"/>
    <w:rsid w:val="00394897"/>
    <w:rsid w:val="003A074B"/>
    <w:rsid w:val="003A0FC9"/>
    <w:rsid w:val="003A1BD3"/>
    <w:rsid w:val="003A1F99"/>
    <w:rsid w:val="003B05A0"/>
    <w:rsid w:val="003B1747"/>
    <w:rsid w:val="003C0523"/>
    <w:rsid w:val="003C3B7E"/>
    <w:rsid w:val="003C5D31"/>
    <w:rsid w:val="003C745E"/>
    <w:rsid w:val="003C7691"/>
    <w:rsid w:val="003D3782"/>
    <w:rsid w:val="003D3B41"/>
    <w:rsid w:val="003D451C"/>
    <w:rsid w:val="003D6D30"/>
    <w:rsid w:val="003E08DD"/>
    <w:rsid w:val="003E241B"/>
    <w:rsid w:val="003E279C"/>
    <w:rsid w:val="003E31BF"/>
    <w:rsid w:val="003E3509"/>
    <w:rsid w:val="003E383D"/>
    <w:rsid w:val="003E3C7C"/>
    <w:rsid w:val="003E417F"/>
    <w:rsid w:val="003E42BC"/>
    <w:rsid w:val="003E5B2B"/>
    <w:rsid w:val="003E5E1D"/>
    <w:rsid w:val="003F0A1F"/>
    <w:rsid w:val="003F1A41"/>
    <w:rsid w:val="003F652A"/>
    <w:rsid w:val="003F68AA"/>
    <w:rsid w:val="003F69C9"/>
    <w:rsid w:val="003F6D95"/>
    <w:rsid w:val="004006E1"/>
    <w:rsid w:val="004039F6"/>
    <w:rsid w:val="00404FAE"/>
    <w:rsid w:val="00410A41"/>
    <w:rsid w:val="004115D9"/>
    <w:rsid w:val="00411C95"/>
    <w:rsid w:val="00411EF9"/>
    <w:rsid w:val="0041239C"/>
    <w:rsid w:val="004167B8"/>
    <w:rsid w:val="00416F6C"/>
    <w:rsid w:val="0041783C"/>
    <w:rsid w:val="004223CE"/>
    <w:rsid w:val="0042549F"/>
    <w:rsid w:val="00430578"/>
    <w:rsid w:val="00430624"/>
    <w:rsid w:val="00430E02"/>
    <w:rsid w:val="00430FD4"/>
    <w:rsid w:val="00432774"/>
    <w:rsid w:val="00434C16"/>
    <w:rsid w:val="00436953"/>
    <w:rsid w:val="004401A5"/>
    <w:rsid w:val="004431CA"/>
    <w:rsid w:val="0044573C"/>
    <w:rsid w:val="00447DDA"/>
    <w:rsid w:val="0045439B"/>
    <w:rsid w:val="00455468"/>
    <w:rsid w:val="004578BD"/>
    <w:rsid w:val="00457A7C"/>
    <w:rsid w:val="00461BBC"/>
    <w:rsid w:val="00464DFC"/>
    <w:rsid w:val="00465725"/>
    <w:rsid w:val="00466D8C"/>
    <w:rsid w:val="0047092A"/>
    <w:rsid w:val="0047277E"/>
    <w:rsid w:val="00472C0B"/>
    <w:rsid w:val="00474F5F"/>
    <w:rsid w:val="0047573F"/>
    <w:rsid w:val="00480115"/>
    <w:rsid w:val="0048407F"/>
    <w:rsid w:val="00491CA1"/>
    <w:rsid w:val="004958FC"/>
    <w:rsid w:val="00495959"/>
    <w:rsid w:val="00495C96"/>
    <w:rsid w:val="004A0F61"/>
    <w:rsid w:val="004A26AC"/>
    <w:rsid w:val="004A2C1D"/>
    <w:rsid w:val="004A33A6"/>
    <w:rsid w:val="004A377F"/>
    <w:rsid w:val="004A48E1"/>
    <w:rsid w:val="004B37C0"/>
    <w:rsid w:val="004B5304"/>
    <w:rsid w:val="004B5613"/>
    <w:rsid w:val="004B6550"/>
    <w:rsid w:val="004C11A0"/>
    <w:rsid w:val="004C22F8"/>
    <w:rsid w:val="004C6CA6"/>
    <w:rsid w:val="004C6F3A"/>
    <w:rsid w:val="004C75D5"/>
    <w:rsid w:val="004C79E2"/>
    <w:rsid w:val="004D2663"/>
    <w:rsid w:val="004D2E91"/>
    <w:rsid w:val="004D6479"/>
    <w:rsid w:val="004E1CE5"/>
    <w:rsid w:val="004E22C5"/>
    <w:rsid w:val="004E4C8A"/>
    <w:rsid w:val="004E578E"/>
    <w:rsid w:val="004E6A9D"/>
    <w:rsid w:val="004E7A56"/>
    <w:rsid w:val="004E7B01"/>
    <w:rsid w:val="004F055D"/>
    <w:rsid w:val="004F0DF0"/>
    <w:rsid w:val="004F3DBB"/>
    <w:rsid w:val="004F57D7"/>
    <w:rsid w:val="004F7B90"/>
    <w:rsid w:val="0050279B"/>
    <w:rsid w:val="00503384"/>
    <w:rsid w:val="0050550E"/>
    <w:rsid w:val="005056AB"/>
    <w:rsid w:val="00506B66"/>
    <w:rsid w:val="005105CA"/>
    <w:rsid w:val="00510CE6"/>
    <w:rsid w:val="00512376"/>
    <w:rsid w:val="005133D8"/>
    <w:rsid w:val="0051475A"/>
    <w:rsid w:val="00515B9A"/>
    <w:rsid w:val="00517A73"/>
    <w:rsid w:val="00523745"/>
    <w:rsid w:val="00525AA0"/>
    <w:rsid w:val="00530CF8"/>
    <w:rsid w:val="005325DC"/>
    <w:rsid w:val="00537010"/>
    <w:rsid w:val="00537759"/>
    <w:rsid w:val="005377EA"/>
    <w:rsid w:val="00537C5D"/>
    <w:rsid w:val="005436A1"/>
    <w:rsid w:val="005455BF"/>
    <w:rsid w:val="00545DE9"/>
    <w:rsid w:val="00546BB7"/>
    <w:rsid w:val="00550B3E"/>
    <w:rsid w:val="00552E62"/>
    <w:rsid w:val="005571A1"/>
    <w:rsid w:val="00560068"/>
    <w:rsid w:val="00560669"/>
    <w:rsid w:val="0056241C"/>
    <w:rsid w:val="00562698"/>
    <w:rsid w:val="00570426"/>
    <w:rsid w:val="00570F32"/>
    <w:rsid w:val="00572234"/>
    <w:rsid w:val="00573D43"/>
    <w:rsid w:val="00575CDF"/>
    <w:rsid w:val="005769B0"/>
    <w:rsid w:val="00576AFD"/>
    <w:rsid w:val="00577738"/>
    <w:rsid w:val="005821EC"/>
    <w:rsid w:val="00582911"/>
    <w:rsid w:val="00582A30"/>
    <w:rsid w:val="00582AE8"/>
    <w:rsid w:val="00584C9B"/>
    <w:rsid w:val="0058600C"/>
    <w:rsid w:val="005938D1"/>
    <w:rsid w:val="0059529D"/>
    <w:rsid w:val="00596FAB"/>
    <w:rsid w:val="005A0BD7"/>
    <w:rsid w:val="005A0FA8"/>
    <w:rsid w:val="005A253A"/>
    <w:rsid w:val="005A3321"/>
    <w:rsid w:val="005A63B9"/>
    <w:rsid w:val="005A6785"/>
    <w:rsid w:val="005B1D89"/>
    <w:rsid w:val="005B67D4"/>
    <w:rsid w:val="005B6CD7"/>
    <w:rsid w:val="005B7A9F"/>
    <w:rsid w:val="005C1E8F"/>
    <w:rsid w:val="005C2538"/>
    <w:rsid w:val="005C2DAA"/>
    <w:rsid w:val="005C6C43"/>
    <w:rsid w:val="005D0EBD"/>
    <w:rsid w:val="005D10A6"/>
    <w:rsid w:val="005D15FF"/>
    <w:rsid w:val="005D3395"/>
    <w:rsid w:val="005D504B"/>
    <w:rsid w:val="005D59DE"/>
    <w:rsid w:val="005D6F4F"/>
    <w:rsid w:val="005D7FB2"/>
    <w:rsid w:val="005E0932"/>
    <w:rsid w:val="005E2697"/>
    <w:rsid w:val="005E5DDE"/>
    <w:rsid w:val="005F24CA"/>
    <w:rsid w:val="005F47DF"/>
    <w:rsid w:val="0060322A"/>
    <w:rsid w:val="006107BF"/>
    <w:rsid w:val="006108F7"/>
    <w:rsid w:val="00610931"/>
    <w:rsid w:val="00616F8B"/>
    <w:rsid w:val="0061710E"/>
    <w:rsid w:val="0062276C"/>
    <w:rsid w:val="00624D25"/>
    <w:rsid w:val="00625E14"/>
    <w:rsid w:val="00625EDA"/>
    <w:rsid w:val="00626FA6"/>
    <w:rsid w:val="006278C5"/>
    <w:rsid w:val="0063066E"/>
    <w:rsid w:val="00631DA6"/>
    <w:rsid w:val="00632BC3"/>
    <w:rsid w:val="00633129"/>
    <w:rsid w:val="00633776"/>
    <w:rsid w:val="006340D4"/>
    <w:rsid w:val="0063439B"/>
    <w:rsid w:val="00634FCB"/>
    <w:rsid w:val="00636432"/>
    <w:rsid w:val="00636F78"/>
    <w:rsid w:val="00637805"/>
    <w:rsid w:val="006403CE"/>
    <w:rsid w:val="0064281C"/>
    <w:rsid w:val="0065225C"/>
    <w:rsid w:val="006536B3"/>
    <w:rsid w:val="00654749"/>
    <w:rsid w:val="0066083E"/>
    <w:rsid w:val="00663F17"/>
    <w:rsid w:val="0067160F"/>
    <w:rsid w:val="00671A10"/>
    <w:rsid w:val="00675335"/>
    <w:rsid w:val="00675F4B"/>
    <w:rsid w:val="00677BEC"/>
    <w:rsid w:val="00680A17"/>
    <w:rsid w:val="00681851"/>
    <w:rsid w:val="006903D4"/>
    <w:rsid w:val="00693867"/>
    <w:rsid w:val="00694BB8"/>
    <w:rsid w:val="00696BE7"/>
    <w:rsid w:val="006976ED"/>
    <w:rsid w:val="0069788B"/>
    <w:rsid w:val="00697E8C"/>
    <w:rsid w:val="006A23E2"/>
    <w:rsid w:val="006A33C3"/>
    <w:rsid w:val="006A3857"/>
    <w:rsid w:val="006A4D3E"/>
    <w:rsid w:val="006B2772"/>
    <w:rsid w:val="006B2F8D"/>
    <w:rsid w:val="006B49EE"/>
    <w:rsid w:val="006B65C9"/>
    <w:rsid w:val="006C201E"/>
    <w:rsid w:val="006C2256"/>
    <w:rsid w:val="006C290F"/>
    <w:rsid w:val="006C3185"/>
    <w:rsid w:val="006D33EA"/>
    <w:rsid w:val="006E2F1B"/>
    <w:rsid w:val="006E2FBD"/>
    <w:rsid w:val="006E4711"/>
    <w:rsid w:val="006E5478"/>
    <w:rsid w:val="006E58FD"/>
    <w:rsid w:val="006F1C77"/>
    <w:rsid w:val="006F1DFA"/>
    <w:rsid w:val="00701222"/>
    <w:rsid w:val="00701C14"/>
    <w:rsid w:val="007023F0"/>
    <w:rsid w:val="00702AC4"/>
    <w:rsid w:val="0070522D"/>
    <w:rsid w:val="00705715"/>
    <w:rsid w:val="00710F80"/>
    <w:rsid w:val="00712BE1"/>
    <w:rsid w:val="0071365A"/>
    <w:rsid w:val="007136AB"/>
    <w:rsid w:val="00717D50"/>
    <w:rsid w:val="00721272"/>
    <w:rsid w:val="0072619E"/>
    <w:rsid w:val="007271E2"/>
    <w:rsid w:val="0073308E"/>
    <w:rsid w:val="0073338C"/>
    <w:rsid w:val="007353F7"/>
    <w:rsid w:val="00735D59"/>
    <w:rsid w:val="0073752B"/>
    <w:rsid w:val="007410E9"/>
    <w:rsid w:val="00741C50"/>
    <w:rsid w:val="007427FA"/>
    <w:rsid w:val="00743FC5"/>
    <w:rsid w:val="007464BF"/>
    <w:rsid w:val="0074798D"/>
    <w:rsid w:val="00747E63"/>
    <w:rsid w:val="00751F58"/>
    <w:rsid w:val="00753241"/>
    <w:rsid w:val="007549E3"/>
    <w:rsid w:val="007553C3"/>
    <w:rsid w:val="0075540B"/>
    <w:rsid w:val="007566BD"/>
    <w:rsid w:val="007616CA"/>
    <w:rsid w:val="00762626"/>
    <w:rsid w:val="00763FCA"/>
    <w:rsid w:val="0076648D"/>
    <w:rsid w:val="007713A6"/>
    <w:rsid w:val="007736D1"/>
    <w:rsid w:val="00773A83"/>
    <w:rsid w:val="00773D5F"/>
    <w:rsid w:val="00776794"/>
    <w:rsid w:val="00777ADF"/>
    <w:rsid w:val="0078184F"/>
    <w:rsid w:val="00781B7C"/>
    <w:rsid w:val="00782F17"/>
    <w:rsid w:val="00790823"/>
    <w:rsid w:val="00790C25"/>
    <w:rsid w:val="00791557"/>
    <w:rsid w:val="00793A8D"/>
    <w:rsid w:val="00796F8D"/>
    <w:rsid w:val="007973B5"/>
    <w:rsid w:val="0079760E"/>
    <w:rsid w:val="007A04A2"/>
    <w:rsid w:val="007A15D6"/>
    <w:rsid w:val="007A43BB"/>
    <w:rsid w:val="007A4B0B"/>
    <w:rsid w:val="007B06B0"/>
    <w:rsid w:val="007B1522"/>
    <w:rsid w:val="007B2B44"/>
    <w:rsid w:val="007B3411"/>
    <w:rsid w:val="007B588F"/>
    <w:rsid w:val="007B7E61"/>
    <w:rsid w:val="007C00FE"/>
    <w:rsid w:val="007C1A87"/>
    <w:rsid w:val="007C1C33"/>
    <w:rsid w:val="007C1CA2"/>
    <w:rsid w:val="007C1F59"/>
    <w:rsid w:val="007C251E"/>
    <w:rsid w:val="007C412D"/>
    <w:rsid w:val="007C4B8E"/>
    <w:rsid w:val="007C4BFA"/>
    <w:rsid w:val="007C67FB"/>
    <w:rsid w:val="007D436A"/>
    <w:rsid w:val="007D5CDC"/>
    <w:rsid w:val="007D6A25"/>
    <w:rsid w:val="007E0443"/>
    <w:rsid w:val="007E599E"/>
    <w:rsid w:val="007E6331"/>
    <w:rsid w:val="007E64BB"/>
    <w:rsid w:val="007E65D5"/>
    <w:rsid w:val="007E697D"/>
    <w:rsid w:val="007F2CE8"/>
    <w:rsid w:val="00802956"/>
    <w:rsid w:val="00802D88"/>
    <w:rsid w:val="008041F5"/>
    <w:rsid w:val="0080520D"/>
    <w:rsid w:val="00812E09"/>
    <w:rsid w:val="008143DE"/>
    <w:rsid w:val="00820D3A"/>
    <w:rsid w:val="00820F40"/>
    <w:rsid w:val="0082130E"/>
    <w:rsid w:val="00822B10"/>
    <w:rsid w:val="00825D55"/>
    <w:rsid w:val="0082663C"/>
    <w:rsid w:val="0082761C"/>
    <w:rsid w:val="00830CF7"/>
    <w:rsid w:val="00831A38"/>
    <w:rsid w:val="00831F89"/>
    <w:rsid w:val="00836295"/>
    <w:rsid w:val="0083633A"/>
    <w:rsid w:val="00836A79"/>
    <w:rsid w:val="00840C12"/>
    <w:rsid w:val="0084155D"/>
    <w:rsid w:val="00841A27"/>
    <w:rsid w:val="00843530"/>
    <w:rsid w:val="008460B0"/>
    <w:rsid w:val="008467D6"/>
    <w:rsid w:val="00847B52"/>
    <w:rsid w:val="00850DDA"/>
    <w:rsid w:val="00852299"/>
    <w:rsid w:val="008527E5"/>
    <w:rsid w:val="00855AD8"/>
    <w:rsid w:val="00860EA8"/>
    <w:rsid w:val="00861C5D"/>
    <w:rsid w:val="00861EA9"/>
    <w:rsid w:val="0086358A"/>
    <w:rsid w:val="008653D0"/>
    <w:rsid w:val="0086749D"/>
    <w:rsid w:val="00872110"/>
    <w:rsid w:val="00874BBF"/>
    <w:rsid w:val="00876113"/>
    <w:rsid w:val="008771E1"/>
    <w:rsid w:val="00880BB0"/>
    <w:rsid w:val="00883E8B"/>
    <w:rsid w:val="00893AFF"/>
    <w:rsid w:val="00894023"/>
    <w:rsid w:val="0089661E"/>
    <w:rsid w:val="00897A91"/>
    <w:rsid w:val="00897BBA"/>
    <w:rsid w:val="008A179E"/>
    <w:rsid w:val="008A44B0"/>
    <w:rsid w:val="008A457D"/>
    <w:rsid w:val="008A63EE"/>
    <w:rsid w:val="008A736E"/>
    <w:rsid w:val="008B0461"/>
    <w:rsid w:val="008B2DA8"/>
    <w:rsid w:val="008B338A"/>
    <w:rsid w:val="008B3933"/>
    <w:rsid w:val="008B3BB4"/>
    <w:rsid w:val="008B4D9C"/>
    <w:rsid w:val="008B5135"/>
    <w:rsid w:val="008B5280"/>
    <w:rsid w:val="008B5E65"/>
    <w:rsid w:val="008C0679"/>
    <w:rsid w:val="008C19AA"/>
    <w:rsid w:val="008C7E14"/>
    <w:rsid w:val="008D331F"/>
    <w:rsid w:val="008D4099"/>
    <w:rsid w:val="008E0B4C"/>
    <w:rsid w:val="008E27D1"/>
    <w:rsid w:val="008E2A9B"/>
    <w:rsid w:val="008E3CEB"/>
    <w:rsid w:val="008E61BF"/>
    <w:rsid w:val="008E7176"/>
    <w:rsid w:val="008F00BB"/>
    <w:rsid w:val="008F0A10"/>
    <w:rsid w:val="008F5054"/>
    <w:rsid w:val="008F5ED0"/>
    <w:rsid w:val="0090134C"/>
    <w:rsid w:val="0090174B"/>
    <w:rsid w:val="009055F8"/>
    <w:rsid w:val="00907374"/>
    <w:rsid w:val="00907930"/>
    <w:rsid w:val="0091040A"/>
    <w:rsid w:val="0091154E"/>
    <w:rsid w:val="00913151"/>
    <w:rsid w:val="0091420B"/>
    <w:rsid w:val="00914936"/>
    <w:rsid w:val="0091639C"/>
    <w:rsid w:val="00921D8B"/>
    <w:rsid w:val="00922724"/>
    <w:rsid w:val="0092369F"/>
    <w:rsid w:val="00926CD5"/>
    <w:rsid w:val="009272DD"/>
    <w:rsid w:val="009316AB"/>
    <w:rsid w:val="00936177"/>
    <w:rsid w:val="0094174F"/>
    <w:rsid w:val="00941B2F"/>
    <w:rsid w:val="009442ED"/>
    <w:rsid w:val="00944614"/>
    <w:rsid w:val="00945FB0"/>
    <w:rsid w:val="00946202"/>
    <w:rsid w:val="00947D87"/>
    <w:rsid w:val="0095001C"/>
    <w:rsid w:val="0095030A"/>
    <w:rsid w:val="00955F1F"/>
    <w:rsid w:val="00957A63"/>
    <w:rsid w:val="00960593"/>
    <w:rsid w:val="00960B43"/>
    <w:rsid w:val="00960DBB"/>
    <w:rsid w:val="00963052"/>
    <w:rsid w:val="009632A5"/>
    <w:rsid w:val="00963501"/>
    <w:rsid w:val="00965862"/>
    <w:rsid w:val="00966363"/>
    <w:rsid w:val="00966C4D"/>
    <w:rsid w:val="009704DE"/>
    <w:rsid w:val="009728F2"/>
    <w:rsid w:val="00973C2E"/>
    <w:rsid w:val="009744A6"/>
    <w:rsid w:val="00974E73"/>
    <w:rsid w:val="009817F5"/>
    <w:rsid w:val="009819F4"/>
    <w:rsid w:val="009820DD"/>
    <w:rsid w:val="00982235"/>
    <w:rsid w:val="00986510"/>
    <w:rsid w:val="00991341"/>
    <w:rsid w:val="00991A37"/>
    <w:rsid w:val="00992454"/>
    <w:rsid w:val="009947BC"/>
    <w:rsid w:val="00995D2E"/>
    <w:rsid w:val="0099737B"/>
    <w:rsid w:val="009A1AE8"/>
    <w:rsid w:val="009A75F4"/>
    <w:rsid w:val="009A7ED8"/>
    <w:rsid w:val="009B2502"/>
    <w:rsid w:val="009B2584"/>
    <w:rsid w:val="009B3BA2"/>
    <w:rsid w:val="009B3DB8"/>
    <w:rsid w:val="009B4683"/>
    <w:rsid w:val="009B6877"/>
    <w:rsid w:val="009C1C89"/>
    <w:rsid w:val="009C2B0A"/>
    <w:rsid w:val="009C2BAA"/>
    <w:rsid w:val="009C478A"/>
    <w:rsid w:val="009C4F43"/>
    <w:rsid w:val="009C59F4"/>
    <w:rsid w:val="009C7AAF"/>
    <w:rsid w:val="009D093A"/>
    <w:rsid w:val="009D238D"/>
    <w:rsid w:val="009D5A96"/>
    <w:rsid w:val="009D5BFE"/>
    <w:rsid w:val="009E0146"/>
    <w:rsid w:val="009E10C9"/>
    <w:rsid w:val="009E21A6"/>
    <w:rsid w:val="009E7737"/>
    <w:rsid w:val="009F425F"/>
    <w:rsid w:val="009F5FF1"/>
    <w:rsid w:val="00A01127"/>
    <w:rsid w:val="00A013FB"/>
    <w:rsid w:val="00A04011"/>
    <w:rsid w:val="00A048D1"/>
    <w:rsid w:val="00A10D4D"/>
    <w:rsid w:val="00A10D5F"/>
    <w:rsid w:val="00A10F94"/>
    <w:rsid w:val="00A1146C"/>
    <w:rsid w:val="00A15EF2"/>
    <w:rsid w:val="00A16229"/>
    <w:rsid w:val="00A205EF"/>
    <w:rsid w:val="00A221CF"/>
    <w:rsid w:val="00A223B9"/>
    <w:rsid w:val="00A267D5"/>
    <w:rsid w:val="00A31CC5"/>
    <w:rsid w:val="00A32A4B"/>
    <w:rsid w:val="00A36120"/>
    <w:rsid w:val="00A36F15"/>
    <w:rsid w:val="00A40B4C"/>
    <w:rsid w:val="00A43384"/>
    <w:rsid w:val="00A448C8"/>
    <w:rsid w:val="00A4504F"/>
    <w:rsid w:val="00A4578D"/>
    <w:rsid w:val="00A462F9"/>
    <w:rsid w:val="00A46733"/>
    <w:rsid w:val="00A4750D"/>
    <w:rsid w:val="00A47630"/>
    <w:rsid w:val="00A5270C"/>
    <w:rsid w:val="00A54C20"/>
    <w:rsid w:val="00A560D5"/>
    <w:rsid w:val="00A60DF7"/>
    <w:rsid w:val="00A61043"/>
    <w:rsid w:val="00A64B4A"/>
    <w:rsid w:val="00A663E7"/>
    <w:rsid w:val="00A66DC0"/>
    <w:rsid w:val="00A712AB"/>
    <w:rsid w:val="00A71813"/>
    <w:rsid w:val="00A74471"/>
    <w:rsid w:val="00A752F7"/>
    <w:rsid w:val="00A77BDD"/>
    <w:rsid w:val="00A85588"/>
    <w:rsid w:val="00A85828"/>
    <w:rsid w:val="00A902EE"/>
    <w:rsid w:val="00A90ECF"/>
    <w:rsid w:val="00A90F3C"/>
    <w:rsid w:val="00A921B5"/>
    <w:rsid w:val="00A92CD5"/>
    <w:rsid w:val="00A94A44"/>
    <w:rsid w:val="00A978A1"/>
    <w:rsid w:val="00AA5250"/>
    <w:rsid w:val="00AA6F9E"/>
    <w:rsid w:val="00AA77F3"/>
    <w:rsid w:val="00AA7CD8"/>
    <w:rsid w:val="00AB057F"/>
    <w:rsid w:val="00AB06E8"/>
    <w:rsid w:val="00AB3474"/>
    <w:rsid w:val="00AB3B71"/>
    <w:rsid w:val="00AB49F1"/>
    <w:rsid w:val="00AB5F00"/>
    <w:rsid w:val="00AB77D1"/>
    <w:rsid w:val="00AC01C6"/>
    <w:rsid w:val="00AC6C75"/>
    <w:rsid w:val="00AC7C41"/>
    <w:rsid w:val="00AD17FD"/>
    <w:rsid w:val="00AD19B1"/>
    <w:rsid w:val="00AD2635"/>
    <w:rsid w:val="00AD2C74"/>
    <w:rsid w:val="00AD41F4"/>
    <w:rsid w:val="00AD4940"/>
    <w:rsid w:val="00AD4FA2"/>
    <w:rsid w:val="00AD6DB1"/>
    <w:rsid w:val="00AE04DB"/>
    <w:rsid w:val="00AE1890"/>
    <w:rsid w:val="00AE3EFF"/>
    <w:rsid w:val="00AE4C26"/>
    <w:rsid w:val="00AE52AD"/>
    <w:rsid w:val="00AE62FF"/>
    <w:rsid w:val="00AF0F8F"/>
    <w:rsid w:val="00AF1A36"/>
    <w:rsid w:val="00AF2F66"/>
    <w:rsid w:val="00AF4938"/>
    <w:rsid w:val="00AF6728"/>
    <w:rsid w:val="00B0200B"/>
    <w:rsid w:val="00B02F5C"/>
    <w:rsid w:val="00B03217"/>
    <w:rsid w:val="00B03954"/>
    <w:rsid w:val="00B1321C"/>
    <w:rsid w:val="00B2065B"/>
    <w:rsid w:val="00B20B49"/>
    <w:rsid w:val="00B22643"/>
    <w:rsid w:val="00B23A91"/>
    <w:rsid w:val="00B24B1E"/>
    <w:rsid w:val="00B25840"/>
    <w:rsid w:val="00B308A4"/>
    <w:rsid w:val="00B30DDB"/>
    <w:rsid w:val="00B34B66"/>
    <w:rsid w:val="00B46824"/>
    <w:rsid w:val="00B4764B"/>
    <w:rsid w:val="00B50BA8"/>
    <w:rsid w:val="00B51085"/>
    <w:rsid w:val="00B514AD"/>
    <w:rsid w:val="00B53816"/>
    <w:rsid w:val="00B53CF4"/>
    <w:rsid w:val="00B53FAF"/>
    <w:rsid w:val="00B54BAD"/>
    <w:rsid w:val="00B62C58"/>
    <w:rsid w:val="00B650C9"/>
    <w:rsid w:val="00B656F1"/>
    <w:rsid w:val="00B65E3D"/>
    <w:rsid w:val="00B706F2"/>
    <w:rsid w:val="00B713B5"/>
    <w:rsid w:val="00B72895"/>
    <w:rsid w:val="00B73618"/>
    <w:rsid w:val="00B7403E"/>
    <w:rsid w:val="00B75DF5"/>
    <w:rsid w:val="00B778C2"/>
    <w:rsid w:val="00B80256"/>
    <w:rsid w:val="00B80630"/>
    <w:rsid w:val="00B80FD7"/>
    <w:rsid w:val="00B8478C"/>
    <w:rsid w:val="00B866B0"/>
    <w:rsid w:val="00B91ADC"/>
    <w:rsid w:val="00B92335"/>
    <w:rsid w:val="00B92CF5"/>
    <w:rsid w:val="00B940EC"/>
    <w:rsid w:val="00B96667"/>
    <w:rsid w:val="00B969FB"/>
    <w:rsid w:val="00BA03CE"/>
    <w:rsid w:val="00BA0CB7"/>
    <w:rsid w:val="00BA0E01"/>
    <w:rsid w:val="00BA24C5"/>
    <w:rsid w:val="00BA64B2"/>
    <w:rsid w:val="00BA7E17"/>
    <w:rsid w:val="00BB315E"/>
    <w:rsid w:val="00BB3EE1"/>
    <w:rsid w:val="00BB53EA"/>
    <w:rsid w:val="00BB64F3"/>
    <w:rsid w:val="00BB6D37"/>
    <w:rsid w:val="00BC016F"/>
    <w:rsid w:val="00BC07FB"/>
    <w:rsid w:val="00BC0837"/>
    <w:rsid w:val="00BC0A1A"/>
    <w:rsid w:val="00BC12BA"/>
    <w:rsid w:val="00BC286D"/>
    <w:rsid w:val="00BC29DE"/>
    <w:rsid w:val="00BC421B"/>
    <w:rsid w:val="00BC5574"/>
    <w:rsid w:val="00BD5FF9"/>
    <w:rsid w:val="00BE1849"/>
    <w:rsid w:val="00BE2DE4"/>
    <w:rsid w:val="00BE382B"/>
    <w:rsid w:val="00BF07D0"/>
    <w:rsid w:val="00C00633"/>
    <w:rsid w:val="00C10F3C"/>
    <w:rsid w:val="00C13540"/>
    <w:rsid w:val="00C17895"/>
    <w:rsid w:val="00C2053F"/>
    <w:rsid w:val="00C217A7"/>
    <w:rsid w:val="00C23434"/>
    <w:rsid w:val="00C27B45"/>
    <w:rsid w:val="00C310B9"/>
    <w:rsid w:val="00C331A1"/>
    <w:rsid w:val="00C34E4B"/>
    <w:rsid w:val="00C414A2"/>
    <w:rsid w:val="00C445B7"/>
    <w:rsid w:val="00C53E92"/>
    <w:rsid w:val="00C553B2"/>
    <w:rsid w:val="00C63EF6"/>
    <w:rsid w:val="00C706EC"/>
    <w:rsid w:val="00C711A4"/>
    <w:rsid w:val="00C71BDD"/>
    <w:rsid w:val="00C724D2"/>
    <w:rsid w:val="00C83BC4"/>
    <w:rsid w:val="00C83F42"/>
    <w:rsid w:val="00C843FE"/>
    <w:rsid w:val="00C91507"/>
    <w:rsid w:val="00C93DA8"/>
    <w:rsid w:val="00C94058"/>
    <w:rsid w:val="00C94B5A"/>
    <w:rsid w:val="00C96055"/>
    <w:rsid w:val="00C97527"/>
    <w:rsid w:val="00C97E0B"/>
    <w:rsid w:val="00CA0882"/>
    <w:rsid w:val="00CA2DD2"/>
    <w:rsid w:val="00CA792D"/>
    <w:rsid w:val="00CB0E56"/>
    <w:rsid w:val="00CB1001"/>
    <w:rsid w:val="00CB106B"/>
    <w:rsid w:val="00CB18FF"/>
    <w:rsid w:val="00CB3364"/>
    <w:rsid w:val="00CB4B3F"/>
    <w:rsid w:val="00CB501A"/>
    <w:rsid w:val="00CB50C2"/>
    <w:rsid w:val="00CB600A"/>
    <w:rsid w:val="00CB62DC"/>
    <w:rsid w:val="00CB6CE4"/>
    <w:rsid w:val="00CB73F6"/>
    <w:rsid w:val="00CC05F7"/>
    <w:rsid w:val="00CC06B9"/>
    <w:rsid w:val="00CC0F5E"/>
    <w:rsid w:val="00CC53F3"/>
    <w:rsid w:val="00CC784E"/>
    <w:rsid w:val="00CD3371"/>
    <w:rsid w:val="00CD7D1F"/>
    <w:rsid w:val="00CE0429"/>
    <w:rsid w:val="00CE2AB4"/>
    <w:rsid w:val="00CE6DC6"/>
    <w:rsid w:val="00CF463C"/>
    <w:rsid w:val="00CF4BF2"/>
    <w:rsid w:val="00CF4FCA"/>
    <w:rsid w:val="00CF58F8"/>
    <w:rsid w:val="00CF5AA6"/>
    <w:rsid w:val="00CF74E6"/>
    <w:rsid w:val="00D026A8"/>
    <w:rsid w:val="00D02F27"/>
    <w:rsid w:val="00D030F2"/>
    <w:rsid w:val="00D05567"/>
    <w:rsid w:val="00D05C13"/>
    <w:rsid w:val="00D07079"/>
    <w:rsid w:val="00D11511"/>
    <w:rsid w:val="00D11675"/>
    <w:rsid w:val="00D1531D"/>
    <w:rsid w:val="00D17417"/>
    <w:rsid w:val="00D17DD2"/>
    <w:rsid w:val="00D22155"/>
    <w:rsid w:val="00D25756"/>
    <w:rsid w:val="00D2683F"/>
    <w:rsid w:val="00D3164D"/>
    <w:rsid w:val="00D3310A"/>
    <w:rsid w:val="00D333F6"/>
    <w:rsid w:val="00D337D5"/>
    <w:rsid w:val="00D40D0E"/>
    <w:rsid w:val="00D41F97"/>
    <w:rsid w:val="00D424B3"/>
    <w:rsid w:val="00D43A57"/>
    <w:rsid w:val="00D5006A"/>
    <w:rsid w:val="00D516C3"/>
    <w:rsid w:val="00D51A92"/>
    <w:rsid w:val="00D55A9D"/>
    <w:rsid w:val="00D56667"/>
    <w:rsid w:val="00D57DC8"/>
    <w:rsid w:val="00D62A5D"/>
    <w:rsid w:val="00D64513"/>
    <w:rsid w:val="00D64F8A"/>
    <w:rsid w:val="00D65021"/>
    <w:rsid w:val="00D70126"/>
    <w:rsid w:val="00D70F18"/>
    <w:rsid w:val="00D75351"/>
    <w:rsid w:val="00D80970"/>
    <w:rsid w:val="00D817AD"/>
    <w:rsid w:val="00D8185B"/>
    <w:rsid w:val="00D8188C"/>
    <w:rsid w:val="00D8273F"/>
    <w:rsid w:val="00D84738"/>
    <w:rsid w:val="00D85ABD"/>
    <w:rsid w:val="00D8619B"/>
    <w:rsid w:val="00D86C0A"/>
    <w:rsid w:val="00D9286F"/>
    <w:rsid w:val="00D93A0B"/>
    <w:rsid w:val="00D93DEA"/>
    <w:rsid w:val="00D94920"/>
    <w:rsid w:val="00D958E3"/>
    <w:rsid w:val="00D95CC7"/>
    <w:rsid w:val="00D96212"/>
    <w:rsid w:val="00D9731F"/>
    <w:rsid w:val="00DA0589"/>
    <w:rsid w:val="00DA0D45"/>
    <w:rsid w:val="00DA11DB"/>
    <w:rsid w:val="00DA1283"/>
    <w:rsid w:val="00DA6E5C"/>
    <w:rsid w:val="00DA73DB"/>
    <w:rsid w:val="00DB1EA6"/>
    <w:rsid w:val="00DB2390"/>
    <w:rsid w:val="00DB3783"/>
    <w:rsid w:val="00DB6302"/>
    <w:rsid w:val="00DC3F66"/>
    <w:rsid w:val="00DC5E96"/>
    <w:rsid w:val="00DC5ED8"/>
    <w:rsid w:val="00DD0C03"/>
    <w:rsid w:val="00DD173C"/>
    <w:rsid w:val="00DD5332"/>
    <w:rsid w:val="00DD75FC"/>
    <w:rsid w:val="00DE05D8"/>
    <w:rsid w:val="00DE0BC5"/>
    <w:rsid w:val="00DE1142"/>
    <w:rsid w:val="00DE43B8"/>
    <w:rsid w:val="00DE690C"/>
    <w:rsid w:val="00DE7AE1"/>
    <w:rsid w:val="00DF3FE7"/>
    <w:rsid w:val="00DF5CA2"/>
    <w:rsid w:val="00E00D55"/>
    <w:rsid w:val="00E030C9"/>
    <w:rsid w:val="00E039E3"/>
    <w:rsid w:val="00E06BF3"/>
    <w:rsid w:val="00E06CA0"/>
    <w:rsid w:val="00E118AB"/>
    <w:rsid w:val="00E13CC5"/>
    <w:rsid w:val="00E142E4"/>
    <w:rsid w:val="00E16835"/>
    <w:rsid w:val="00E203CF"/>
    <w:rsid w:val="00E20891"/>
    <w:rsid w:val="00E214C0"/>
    <w:rsid w:val="00E22846"/>
    <w:rsid w:val="00E23178"/>
    <w:rsid w:val="00E2476A"/>
    <w:rsid w:val="00E266F5"/>
    <w:rsid w:val="00E26935"/>
    <w:rsid w:val="00E26F74"/>
    <w:rsid w:val="00E273E8"/>
    <w:rsid w:val="00E30A5E"/>
    <w:rsid w:val="00E3349D"/>
    <w:rsid w:val="00E346D6"/>
    <w:rsid w:val="00E40F43"/>
    <w:rsid w:val="00E45893"/>
    <w:rsid w:val="00E46311"/>
    <w:rsid w:val="00E46BBC"/>
    <w:rsid w:val="00E521D6"/>
    <w:rsid w:val="00E6138E"/>
    <w:rsid w:val="00E61A55"/>
    <w:rsid w:val="00E62C6C"/>
    <w:rsid w:val="00E63D37"/>
    <w:rsid w:val="00E67118"/>
    <w:rsid w:val="00E677BB"/>
    <w:rsid w:val="00E67EB7"/>
    <w:rsid w:val="00E702DE"/>
    <w:rsid w:val="00E7276D"/>
    <w:rsid w:val="00E73033"/>
    <w:rsid w:val="00E74DA8"/>
    <w:rsid w:val="00E758F4"/>
    <w:rsid w:val="00E806E7"/>
    <w:rsid w:val="00E80B13"/>
    <w:rsid w:val="00E81461"/>
    <w:rsid w:val="00E83D3C"/>
    <w:rsid w:val="00E8462B"/>
    <w:rsid w:val="00E85F8F"/>
    <w:rsid w:val="00E86085"/>
    <w:rsid w:val="00E86558"/>
    <w:rsid w:val="00E9134A"/>
    <w:rsid w:val="00E91BD4"/>
    <w:rsid w:val="00E937BE"/>
    <w:rsid w:val="00E945AA"/>
    <w:rsid w:val="00E94FC2"/>
    <w:rsid w:val="00E95304"/>
    <w:rsid w:val="00EA0A51"/>
    <w:rsid w:val="00EA22B4"/>
    <w:rsid w:val="00EA70C5"/>
    <w:rsid w:val="00EC1210"/>
    <w:rsid w:val="00EC19CA"/>
    <w:rsid w:val="00EC226A"/>
    <w:rsid w:val="00EC365B"/>
    <w:rsid w:val="00EC40FA"/>
    <w:rsid w:val="00EC5141"/>
    <w:rsid w:val="00EC65AB"/>
    <w:rsid w:val="00EC670E"/>
    <w:rsid w:val="00ED0009"/>
    <w:rsid w:val="00ED6E1D"/>
    <w:rsid w:val="00ED6EB6"/>
    <w:rsid w:val="00ED7CB7"/>
    <w:rsid w:val="00EE65DC"/>
    <w:rsid w:val="00EE7C1C"/>
    <w:rsid w:val="00EF0CA7"/>
    <w:rsid w:val="00EF5066"/>
    <w:rsid w:val="00EF654E"/>
    <w:rsid w:val="00EF7CAA"/>
    <w:rsid w:val="00EF7E70"/>
    <w:rsid w:val="00F053C6"/>
    <w:rsid w:val="00F0684D"/>
    <w:rsid w:val="00F13E1B"/>
    <w:rsid w:val="00F20D3A"/>
    <w:rsid w:val="00F2469C"/>
    <w:rsid w:val="00F24764"/>
    <w:rsid w:val="00F24F80"/>
    <w:rsid w:val="00F27179"/>
    <w:rsid w:val="00F31E2D"/>
    <w:rsid w:val="00F320EF"/>
    <w:rsid w:val="00F32BDB"/>
    <w:rsid w:val="00F32FF8"/>
    <w:rsid w:val="00F3304A"/>
    <w:rsid w:val="00F3738F"/>
    <w:rsid w:val="00F4113C"/>
    <w:rsid w:val="00F413BE"/>
    <w:rsid w:val="00F4462E"/>
    <w:rsid w:val="00F44CCE"/>
    <w:rsid w:val="00F455D7"/>
    <w:rsid w:val="00F52AE8"/>
    <w:rsid w:val="00F53113"/>
    <w:rsid w:val="00F538DE"/>
    <w:rsid w:val="00F53A2D"/>
    <w:rsid w:val="00F541EF"/>
    <w:rsid w:val="00F57949"/>
    <w:rsid w:val="00F61352"/>
    <w:rsid w:val="00F61CCA"/>
    <w:rsid w:val="00F639BA"/>
    <w:rsid w:val="00F7018C"/>
    <w:rsid w:val="00F70D89"/>
    <w:rsid w:val="00F74194"/>
    <w:rsid w:val="00F744B9"/>
    <w:rsid w:val="00F84194"/>
    <w:rsid w:val="00F8443C"/>
    <w:rsid w:val="00F86BC7"/>
    <w:rsid w:val="00F8714D"/>
    <w:rsid w:val="00F873BC"/>
    <w:rsid w:val="00F87415"/>
    <w:rsid w:val="00F875E0"/>
    <w:rsid w:val="00F876D6"/>
    <w:rsid w:val="00F905AE"/>
    <w:rsid w:val="00F92F06"/>
    <w:rsid w:val="00F95150"/>
    <w:rsid w:val="00F9652F"/>
    <w:rsid w:val="00FA00A4"/>
    <w:rsid w:val="00FA3314"/>
    <w:rsid w:val="00FA5316"/>
    <w:rsid w:val="00FA53F4"/>
    <w:rsid w:val="00FA6A52"/>
    <w:rsid w:val="00FA731A"/>
    <w:rsid w:val="00FB379D"/>
    <w:rsid w:val="00FB38CF"/>
    <w:rsid w:val="00FB4AB7"/>
    <w:rsid w:val="00FB4CDF"/>
    <w:rsid w:val="00FB7D64"/>
    <w:rsid w:val="00FC0254"/>
    <w:rsid w:val="00FC4E6D"/>
    <w:rsid w:val="00FC5076"/>
    <w:rsid w:val="00FC7A51"/>
    <w:rsid w:val="00FD052C"/>
    <w:rsid w:val="00FD0AA4"/>
    <w:rsid w:val="00FD7C5D"/>
    <w:rsid w:val="00FD7CCB"/>
    <w:rsid w:val="00FE06D9"/>
    <w:rsid w:val="00FE1E77"/>
    <w:rsid w:val="00FE30D0"/>
    <w:rsid w:val="00FE367C"/>
    <w:rsid w:val="00FE3C91"/>
    <w:rsid w:val="00FE5E36"/>
    <w:rsid w:val="00FE636E"/>
    <w:rsid w:val="00FE6462"/>
    <w:rsid w:val="00FF031C"/>
    <w:rsid w:val="00FF15E5"/>
    <w:rsid w:val="00FF1FA3"/>
    <w:rsid w:val="00FF2573"/>
    <w:rsid w:val="00FF2BFB"/>
    <w:rsid w:val="00FF30D8"/>
    <w:rsid w:val="00FF4051"/>
    <w:rsid w:val="00FF4230"/>
    <w:rsid w:val="00FF4D7C"/>
    <w:rsid w:val="00FF4F38"/>
    <w:rsid w:val="00FF5034"/>
    <w:rsid w:val="00FF6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BA2"/>
  </w:style>
  <w:style w:type="paragraph" w:styleId="1">
    <w:name w:val="heading 1"/>
    <w:basedOn w:val="a"/>
    <w:next w:val="a"/>
    <w:link w:val="10"/>
    <w:uiPriority w:val="99"/>
    <w:qFormat/>
    <w:rsid w:val="00184C0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4C0E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qFormat/>
    <w:rsid w:val="00C23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23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234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4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A8A"/>
    <w:rPr>
      <w:rFonts w:ascii="Tahoma" w:hAnsi="Tahoma" w:cs="Tahoma"/>
      <w:sz w:val="16"/>
      <w:szCs w:val="16"/>
    </w:rPr>
  </w:style>
  <w:style w:type="paragraph" w:styleId="a5">
    <w:name w:val="List Paragraph"/>
    <w:aliases w:val="мой"/>
    <w:basedOn w:val="a"/>
    <w:link w:val="a6"/>
    <w:uiPriority w:val="34"/>
    <w:qFormat/>
    <w:rsid w:val="00BC0837"/>
    <w:pPr>
      <w:ind w:left="720"/>
      <w:contextualSpacing/>
    </w:pPr>
  </w:style>
  <w:style w:type="character" w:customStyle="1" w:styleId="a6">
    <w:name w:val="Абзац списка Знак"/>
    <w:aliases w:val="мой Знак"/>
    <w:basedOn w:val="a0"/>
    <w:link w:val="a5"/>
    <w:uiPriority w:val="34"/>
    <w:locked/>
    <w:rsid w:val="00184C0E"/>
  </w:style>
  <w:style w:type="character" w:styleId="a7">
    <w:name w:val="annotation reference"/>
    <w:basedOn w:val="a0"/>
    <w:uiPriority w:val="99"/>
    <w:unhideWhenUsed/>
    <w:rsid w:val="00465725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465725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465725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6572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65725"/>
    <w:rPr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D07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07079"/>
  </w:style>
  <w:style w:type="paragraph" w:styleId="ae">
    <w:name w:val="footer"/>
    <w:basedOn w:val="a"/>
    <w:link w:val="af"/>
    <w:uiPriority w:val="99"/>
    <w:unhideWhenUsed/>
    <w:rsid w:val="00D07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07079"/>
  </w:style>
  <w:style w:type="paragraph" w:styleId="af0">
    <w:name w:val="Normal (Web)"/>
    <w:basedOn w:val="a"/>
    <w:uiPriority w:val="99"/>
    <w:semiHidden/>
    <w:unhideWhenUsed/>
    <w:rsid w:val="00E46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E46BBC"/>
    <w:rPr>
      <w:color w:val="0000FF"/>
      <w:u w:val="single"/>
    </w:rPr>
  </w:style>
  <w:style w:type="character" w:customStyle="1" w:styleId="FontStyle14">
    <w:name w:val="Font Style14"/>
    <w:basedOn w:val="a0"/>
    <w:uiPriority w:val="99"/>
    <w:rsid w:val="00D86C0A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461BBC"/>
    <w:rPr>
      <w:rFonts w:ascii="Times New Roman" w:hAnsi="Times New Roman" w:cs="Times New Roman"/>
      <w:sz w:val="26"/>
      <w:szCs w:val="26"/>
    </w:rPr>
  </w:style>
  <w:style w:type="table" w:styleId="af2">
    <w:name w:val="Table Grid"/>
    <w:basedOn w:val="a1"/>
    <w:uiPriority w:val="59"/>
    <w:rsid w:val="003C3B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basedOn w:val="a0"/>
    <w:uiPriority w:val="99"/>
    <w:semiHidden/>
    <w:unhideWhenUsed/>
    <w:rsid w:val="00914936"/>
    <w:rPr>
      <w:color w:val="800080" w:themeColor="followedHyperlink"/>
      <w:u w:val="single"/>
    </w:rPr>
  </w:style>
  <w:style w:type="paragraph" w:styleId="af4">
    <w:name w:val="Revision"/>
    <w:hidden/>
    <w:uiPriority w:val="99"/>
    <w:semiHidden/>
    <w:rsid w:val="00A1146C"/>
    <w:pPr>
      <w:spacing w:after="0" w:line="240" w:lineRule="auto"/>
    </w:pPr>
  </w:style>
  <w:style w:type="character" w:customStyle="1" w:styleId="af5">
    <w:name w:val="Гипертекстовая ссылка"/>
    <w:basedOn w:val="a0"/>
    <w:uiPriority w:val="99"/>
    <w:rsid w:val="00184C0E"/>
    <w:rPr>
      <w:rFonts w:cs="Times New Roman"/>
      <w:b w:val="0"/>
      <w:color w:val="106BBE"/>
    </w:rPr>
  </w:style>
  <w:style w:type="character" w:customStyle="1" w:styleId="af6">
    <w:name w:val="Цветовое выделение"/>
    <w:uiPriority w:val="99"/>
    <w:rsid w:val="00184C0E"/>
    <w:rPr>
      <w:b/>
      <w:color w:val="26282F"/>
    </w:rPr>
  </w:style>
  <w:style w:type="character" w:customStyle="1" w:styleId="2">
    <w:name w:val="Основной текст (2)"/>
    <w:basedOn w:val="a0"/>
    <w:rsid w:val="00184C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table" w:customStyle="1" w:styleId="11">
    <w:name w:val="Сетка таблицы1"/>
    <w:basedOn w:val="a1"/>
    <w:next w:val="af2"/>
    <w:uiPriority w:val="39"/>
    <w:rsid w:val="002734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footnote reference"/>
    <w:basedOn w:val="a0"/>
    <w:uiPriority w:val="99"/>
    <w:semiHidden/>
    <w:unhideWhenUsed/>
    <w:rsid w:val="00273443"/>
    <w:rPr>
      <w:vertAlign w:val="superscript"/>
    </w:rPr>
  </w:style>
  <w:style w:type="paragraph" w:styleId="af8">
    <w:name w:val="footnote text"/>
    <w:basedOn w:val="a"/>
    <w:link w:val="12"/>
    <w:uiPriority w:val="99"/>
    <w:semiHidden/>
    <w:unhideWhenUsed/>
    <w:rsid w:val="00273443"/>
    <w:pPr>
      <w:spacing w:after="0" w:line="240" w:lineRule="auto"/>
      <w:jc w:val="both"/>
    </w:pPr>
    <w:rPr>
      <w:rFonts w:ascii="Times New Roman" w:eastAsiaTheme="minorEastAsia" w:hAnsi="Times New Roman"/>
      <w:sz w:val="20"/>
      <w:szCs w:val="20"/>
      <w:lang w:eastAsia="ru-RU"/>
    </w:rPr>
  </w:style>
  <w:style w:type="character" w:customStyle="1" w:styleId="af9">
    <w:name w:val="Текст сноски Знак"/>
    <w:basedOn w:val="a0"/>
    <w:uiPriority w:val="99"/>
    <w:semiHidden/>
    <w:rsid w:val="00273443"/>
    <w:rPr>
      <w:sz w:val="20"/>
      <w:szCs w:val="20"/>
    </w:rPr>
  </w:style>
  <w:style w:type="character" w:customStyle="1" w:styleId="12">
    <w:name w:val="Текст сноски Знак1"/>
    <w:basedOn w:val="a0"/>
    <w:link w:val="af8"/>
    <w:uiPriority w:val="99"/>
    <w:semiHidden/>
    <w:rsid w:val="00273443"/>
    <w:rPr>
      <w:rFonts w:ascii="Times New Roman" w:eastAsiaTheme="minorEastAsia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0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5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5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1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3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4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4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0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5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8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5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8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AB3169B78F534AF8867AE15C5D420CF1C26F975B3E9C09985A2C0136D1F644729B2EAB3D7034DA8CD79BFE2DE8F09BE4E0AB63C2F56D13939C5A987I841L" TargetMode="External"/><Relationship Id="rId13" Type="http://schemas.openxmlformats.org/officeDocument/2006/relationships/hyperlink" Target="consultantplus://offline/ref=8E6C97627D8CEF05DC479A90EA994AA365EC01FED4F22B0C2411B914EC0FA55BCB84804E725FD25E715E1C4124BFF96C8CBF04B1ACD20AD8DEA9F2DAdCL0N" TargetMode="External"/><Relationship Id="rId18" Type="http://schemas.openxmlformats.org/officeDocument/2006/relationships/hyperlink" Target="consultantplus://offline/ref=BEB43767A0F9ED00048B596125F44991BF90DE11C3743B5F7125B65815D99984B980AB29E45C003B1E8881CB12978974C3E7809732A7C999D225BB25JAS4N" TargetMode="External"/><Relationship Id="rId26" Type="http://schemas.openxmlformats.org/officeDocument/2006/relationships/hyperlink" Target="consultantplus://offline/ref=B93907B04D33B38DCF7C58E19A0706AC4911BD928CAB4573EAA2809AEC88858AD74C0A0987580DA526A1A907C3E78A7BC20B680DA2087A44i74CN" TargetMode="External"/><Relationship Id="rId39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686FC5D048E1EE2997E2DCDAD40D6CE7644F60C75E59650FADDF4DBA6A216DD6576273E9EAC97F16F6B3DC8209C3EA3124D562326041B28D03EBFE3v2i8N" TargetMode="External"/><Relationship Id="rId34" Type="http://schemas.openxmlformats.org/officeDocument/2006/relationships/header" Target="header2.xml"/><Relationship Id="rId42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E6C97627D8CEF05DC479A90EA994AA365EC01FED4F22B0C2411B914EC0FA55BCB84804E725FD25E715E1C4C29BFF96C8CBF04B1ACD20AD8DEA9F2DAdCL0N" TargetMode="External"/><Relationship Id="rId17" Type="http://schemas.openxmlformats.org/officeDocument/2006/relationships/hyperlink" Target="consultantplus://offline/ref=BEB43767A0F9ED00048B596125F44991BF90DE11C3743B5F7125B65815D99984B980AB29E45C003B1E8880C11F978974C3E7809732A7C999D225BB25JAS4N" TargetMode="External"/><Relationship Id="rId25" Type="http://schemas.openxmlformats.org/officeDocument/2006/relationships/hyperlink" Target="consultantplus://offline/ref=C9ECBA918A3D73666541B947B1665FF3DD8A4E52A6B30CCBD81EF8B2DFCC1CC7F749756E6D1F02D73CEEAE6289731030F950DEFB148E31BEJ617N" TargetMode="External"/><Relationship Id="rId33" Type="http://schemas.openxmlformats.org/officeDocument/2006/relationships/header" Target="header1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EB43767A0F9ED00048B596125F44991BF90DE11C3743B5F7125B65815D99984B980AB29E45C003B1E8880CC16978974C3E7809732A7C999D225BB25JAS4N" TargetMode="External"/><Relationship Id="rId20" Type="http://schemas.openxmlformats.org/officeDocument/2006/relationships/hyperlink" Target="consultantplus://offline/ref=E686FC5D048E1EE2997E2DCDAD40D6CE7644F60C75E59650FADDF4DBA6A216DD6576273E9EAC97F16F6B3DC3249C3EA3124D562326041B28D03EBFE3v2i8N" TargetMode="External"/><Relationship Id="rId29" Type="http://schemas.openxmlformats.org/officeDocument/2006/relationships/hyperlink" Target="consultantplus://offline/ref=1574279EBC1F54C8F9EF01E47DE0A36583963BB4F26DD7E83FDE4FDD0EDA25A727426FE6DD36E468D0F8CD119726A3EBA9430714A9377062C95B45C3ZER7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E6C97627D8CEF05DC479A90EA994AA365EC01FED4F22B0C2411B914EC0FA55BCB84804E725FD25E715E1C4A20BFF96C8CBF04B1ACD20AD8DEA9F2DAdCL0N" TargetMode="External"/><Relationship Id="rId24" Type="http://schemas.openxmlformats.org/officeDocument/2006/relationships/hyperlink" Target="consultantplus://offline/ref=C9ECBA918A3D73666541A74AA70A03F8DB84175FA1B50E9D804DFEE5809C1A92B709733B2E5B0FD13BE5FA31CC2D4961BE1BD3F3099231B47BCA4EA4J311N" TargetMode="External"/><Relationship Id="rId32" Type="http://schemas.openxmlformats.org/officeDocument/2006/relationships/hyperlink" Target="consultantplus://offline/ref=0275AB0F543D170910B67CB5D9C2E4D50CBD45052B30138793749CB9CDB6BA3E32F49F56E2B8A6174765276EEA9C914933E861C5AF54112Dv9x2H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EB43767A0F9ED00048B596125F44991BF90DE11C3743B5F7125B65815D99984B980AB29E45C003B1E8880C813978974C3E7809732A7C999D225BB25JAS4N" TargetMode="External"/><Relationship Id="rId23" Type="http://schemas.openxmlformats.org/officeDocument/2006/relationships/hyperlink" Target="consultantplus://offline/ref=E686FC5D048E1EE2997E2DCDAD40D6CE7644F60C75E59650FADDF4DBA6A216DD6576273E9EAC97F16F6B3FC2209C3EA3124D562326041B28D03EBFE3v2i8N" TargetMode="External"/><Relationship Id="rId28" Type="http://schemas.openxmlformats.org/officeDocument/2006/relationships/hyperlink" Target="consultantplus://offline/ref=810D6912E5CBD6A4160F8A49C0A49203718ED14487056AC68B3C57A92CCB9F17C68AF0435611160C2EA58FD003840AD5A0182C2F43D9ED09O8G6O" TargetMode="External"/><Relationship Id="rId36" Type="http://schemas.openxmlformats.org/officeDocument/2006/relationships/footer" Target="footer2.xml"/><Relationship Id="rId10" Type="http://schemas.openxmlformats.org/officeDocument/2006/relationships/hyperlink" Target="consultantplus://offline/ref=8E6C97627D8CEF05DC479A90EA994AA365EC01FED4F22B0C2411B914EC0FA55BCB84804E725FD25E715E1C4925BFF96C8CBF04B1ACD20AD8DEA9F2DAdCL0N" TargetMode="External"/><Relationship Id="rId19" Type="http://schemas.openxmlformats.org/officeDocument/2006/relationships/hyperlink" Target="consultantplus://offline/ref=2D5A57A3C6EA6E553290CC2D0E805A8CB42017FF9046CD24B7A28FF04117BE100A9A8316CFC57C35D5BD149801A75B14269856BFB3F015E01A30E4FCoAb6N" TargetMode="External"/><Relationship Id="rId31" Type="http://schemas.openxmlformats.org/officeDocument/2006/relationships/hyperlink" Target="consultantplus://offline/ref=1574279EBC1F54C8F9EF01E47DE0A36583963BB4F26DD7E83FDE4FDD0EDA25A727426FE6DD36E468D0F8CD119926A3EBA9430714A9377062C95B45C3ZER7O" TargetMode="External"/><Relationship Id="rId44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E6C97627D8CEF05DC479A90EA994AA365EC01FED4F22B0C2411B914EC0FA55BCB84804E725FD25E715E1C4922BFF96C8CBF04B1ACD20AD8DEA9F2DAdCL0N" TargetMode="External"/><Relationship Id="rId14" Type="http://schemas.openxmlformats.org/officeDocument/2006/relationships/hyperlink" Target="consultantplus://offline/ref=BEB43767A0F9ED00048B596125F44991BF90DE11C3743B5F7125B65815D99984B980AB29E45C003B1E8880C815978974C3E7809732A7C999D225BB25JAS4N" TargetMode="External"/><Relationship Id="rId22" Type="http://schemas.openxmlformats.org/officeDocument/2006/relationships/hyperlink" Target="consultantplus://offline/ref=E686FC5D048E1EE2997E2DCDAD40D6CE7644F60C75E59650FADDF4DBA6A216DD6576273E9EAC97F16F6B3EC1219C3EA3124D562326041B28D03EBFE3v2i8N" TargetMode="External"/><Relationship Id="rId27" Type="http://schemas.openxmlformats.org/officeDocument/2006/relationships/hyperlink" Target="consultantplus://offline/ref=B93907B04D33B38DCF7C46EC8C6B5AA74F1FE49F8BAD4725B2F186CDB3D883DF970C0C5CC41C00AD27AAFC5685B9D32A85406505BF147A4E608F78EBi34AN" TargetMode="External"/><Relationship Id="rId30" Type="http://schemas.openxmlformats.org/officeDocument/2006/relationships/hyperlink" Target="consultantplus://offline/ref=1574279EBC1F54C8F9EF01E47DE0A36583963BB4F26DD7E83FDE4FDD0EDA25A727426FE6DD36E468D0F8CD119826A3EBA9430714A9377062C95B45C3ZER7O" TargetMode="External"/><Relationship Id="rId35" Type="http://schemas.openxmlformats.org/officeDocument/2006/relationships/footer" Target="footer1.xml"/><Relationship Id="rId43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9CEF1-5117-4BCD-B1DC-8F0144C75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45</Pages>
  <Words>11166</Words>
  <Characters>63650</Characters>
  <Application>Microsoft Office Word</Application>
  <DocSecurity>0</DocSecurity>
  <Lines>530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74667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Ильичева Софья Сергеевна</dc:creator>
  <cp:lastModifiedBy>orgspec3</cp:lastModifiedBy>
  <cp:revision>124</cp:revision>
  <cp:lastPrinted>2025-07-21T08:51:00Z</cp:lastPrinted>
  <dcterms:created xsi:type="dcterms:W3CDTF">2025-02-12T14:43:00Z</dcterms:created>
  <dcterms:modified xsi:type="dcterms:W3CDTF">2025-07-24T12:01:00Z</dcterms:modified>
</cp:coreProperties>
</file>